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F6EE" w14:textId="19EE97BB" w:rsidR="00EA6192" w:rsidRPr="00852782" w:rsidRDefault="002363DD" w:rsidP="00196DE7">
      <w:pPr>
        <w:spacing w:after="160" w:line="360" w:lineRule="auto"/>
        <w:rPr>
          <w:rFonts w:ascii="Arial" w:hAnsi="Arial"/>
          <w:b/>
          <w:sz w:val="28"/>
          <w:lang w:val="it-CH"/>
        </w:rPr>
      </w:pPr>
      <w:r w:rsidRPr="00852782">
        <w:rPr>
          <w:rFonts w:ascii="Arial" w:hAnsi="Arial"/>
          <w:b/>
          <w:sz w:val="22"/>
          <w:szCs w:val="22"/>
          <w:lang w:val="it-CH"/>
        </w:rPr>
        <w:t xml:space="preserve">Seconda edizione dei </w:t>
      </w:r>
      <w:r w:rsidR="008B5059" w:rsidRPr="00852782">
        <w:rPr>
          <w:rFonts w:ascii="Arial" w:hAnsi="Arial"/>
          <w:b/>
          <w:sz w:val="22"/>
          <w:szCs w:val="22"/>
          <w:lang w:val="it-CH"/>
        </w:rPr>
        <w:t>C</w:t>
      </w:r>
      <w:r w:rsidRPr="00852782">
        <w:rPr>
          <w:rFonts w:ascii="Arial" w:hAnsi="Arial"/>
          <w:b/>
          <w:sz w:val="22"/>
          <w:szCs w:val="22"/>
          <w:lang w:val="it-CH"/>
        </w:rPr>
        <w:t xml:space="preserve">ampionati svizzeri delle professioni </w:t>
      </w:r>
      <w:r w:rsidR="008B5059" w:rsidRPr="00852782">
        <w:rPr>
          <w:rFonts w:ascii="Arial" w:hAnsi="Arial"/>
          <w:b/>
          <w:sz w:val="22"/>
          <w:szCs w:val="22"/>
          <w:lang w:val="it-CH"/>
        </w:rPr>
        <w:t>centralizzati</w:t>
      </w:r>
      <w:r w:rsidR="00585A58" w:rsidRPr="00852782">
        <w:rPr>
          <w:rFonts w:ascii="Arial" w:hAnsi="Arial"/>
          <w:b/>
          <w:sz w:val="22"/>
          <w:szCs w:val="22"/>
          <w:lang w:val="it-CH"/>
        </w:rPr>
        <w:br/>
      </w:r>
      <w:r w:rsidR="00C94E97" w:rsidRPr="00852782">
        <w:rPr>
          <w:rFonts w:ascii="Arial" w:hAnsi="Arial"/>
          <w:b/>
          <w:sz w:val="28"/>
          <w:lang w:val="it-CH"/>
        </w:rPr>
        <w:t>«SwissSkills 2018</w:t>
      </w:r>
      <w:r w:rsidR="008B5059" w:rsidRPr="00852782">
        <w:rPr>
          <w:rFonts w:ascii="Arial" w:hAnsi="Arial"/>
          <w:b/>
          <w:sz w:val="28"/>
          <w:lang w:val="it-CH"/>
        </w:rPr>
        <w:t xml:space="preserve"> </w:t>
      </w:r>
      <w:r w:rsidR="005B6149">
        <w:rPr>
          <w:rFonts w:ascii="Arial" w:hAnsi="Arial"/>
          <w:b/>
          <w:sz w:val="28"/>
          <w:lang w:val="it-CH"/>
        </w:rPr>
        <w:t>è</w:t>
      </w:r>
      <w:r w:rsidRPr="00852782">
        <w:rPr>
          <w:rFonts w:ascii="Arial" w:hAnsi="Arial"/>
          <w:b/>
          <w:sz w:val="28"/>
          <w:lang w:val="it-CH"/>
        </w:rPr>
        <w:t xml:space="preserve"> la migliore pubblicità per la formazione professionale</w:t>
      </w:r>
      <w:r w:rsidR="00C94E97" w:rsidRPr="00852782">
        <w:rPr>
          <w:rFonts w:ascii="Arial" w:hAnsi="Arial"/>
          <w:b/>
          <w:sz w:val="28"/>
          <w:lang w:val="it-CH"/>
        </w:rPr>
        <w:t>»</w:t>
      </w:r>
    </w:p>
    <w:p w14:paraId="1E3728CF" w14:textId="43609A47" w:rsidR="00605E79" w:rsidRPr="00852782" w:rsidRDefault="008B5059" w:rsidP="00070B6E">
      <w:pPr>
        <w:spacing w:after="160" w:line="360" w:lineRule="auto"/>
        <w:jc w:val="both"/>
        <w:rPr>
          <w:rFonts w:ascii="Arial" w:hAnsi="Arial"/>
          <w:b/>
          <w:sz w:val="22"/>
          <w:szCs w:val="22"/>
          <w:lang w:val="it-CH"/>
        </w:rPr>
      </w:pPr>
      <w:r w:rsidRPr="00852782">
        <w:rPr>
          <w:rFonts w:ascii="Arial" w:hAnsi="Arial"/>
          <w:b/>
          <w:sz w:val="22"/>
          <w:szCs w:val="22"/>
          <w:lang w:val="it-CH"/>
        </w:rPr>
        <w:t xml:space="preserve">Dal 12 al 16 settembre a Berna </w:t>
      </w:r>
      <w:r w:rsidR="00BB7FC9">
        <w:rPr>
          <w:rFonts w:ascii="Arial" w:hAnsi="Arial"/>
          <w:b/>
          <w:sz w:val="22"/>
          <w:szCs w:val="22"/>
          <w:lang w:val="it-CH"/>
        </w:rPr>
        <w:t>si svolgeranno</w:t>
      </w:r>
      <w:r w:rsidRPr="00852782">
        <w:rPr>
          <w:rFonts w:ascii="Arial" w:hAnsi="Arial"/>
          <w:b/>
          <w:sz w:val="22"/>
          <w:szCs w:val="22"/>
          <w:lang w:val="it-CH"/>
        </w:rPr>
        <w:t xml:space="preserve"> i Campion</w:t>
      </w:r>
      <w:r w:rsidR="00BA2890">
        <w:rPr>
          <w:rFonts w:ascii="Arial" w:hAnsi="Arial"/>
          <w:b/>
          <w:sz w:val="22"/>
          <w:szCs w:val="22"/>
          <w:lang w:val="it-CH"/>
        </w:rPr>
        <w:t>ati svizzeri delle professioni</w:t>
      </w:r>
      <w:r w:rsidRPr="00852782">
        <w:rPr>
          <w:rFonts w:ascii="Arial" w:hAnsi="Arial"/>
          <w:b/>
          <w:sz w:val="22"/>
          <w:szCs w:val="22"/>
          <w:lang w:val="it-CH"/>
        </w:rPr>
        <w:t xml:space="preserve"> SwissSkills 2018. Cosa cambierà rispetto all’edizione 2014? Qual è l’utilità di questo tipo di eventi per l’economia e la società? Lo chiediamo a Claude Thomann, presidente del comitato organizzat</w:t>
      </w:r>
      <w:r w:rsidR="0070569A">
        <w:rPr>
          <w:rFonts w:ascii="Arial" w:hAnsi="Arial"/>
          <w:b/>
          <w:sz w:val="22"/>
          <w:szCs w:val="22"/>
          <w:lang w:val="it-CH"/>
        </w:rPr>
        <w:t>ore</w:t>
      </w:r>
      <w:r w:rsidRPr="00852782">
        <w:rPr>
          <w:rFonts w:ascii="Arial" w:hAnsi="Arial"/>
          <w:b/>
          <w:sz w:val="22"/>
          <w:szCs w:val="22"/>
          <w:lang w:val="it-CH"/>
        </w:rPr>
        <w:t xml:space="preserve"> di SwissSkills 2018</w:t>
      </w:r>
      <w:r w:rsidR="003621D7" w:rsidRPr="00852782">
        <w:rPr>
          <w:rFonts w:ascii="Arial" w:hAnsi="Arial"/>
          <w:b/>
          <w:sz w:val="22"/>
          <w:szCs w:val="22"/>
          <w:lang w:val="it-CH"/>
        </w:rPr>
        <w:t>.</w:t>
      </w:r>
    </w:p>
    <w:p w14:paraId="47155BEF" w14:textId="66BCA081" w:rsidR="00174968" w:rsidRPr="00174968" w:rsidRDefault="00174968" w:rsidP="00070B6E">
      <w:pP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>
        <w:rPr>
          <w:rFonts w:ascii="Arial" w:hAnsi="Arial"/>
          <w:bCs/>
          <w:sz w:val="22"/>
          <w:lang w:val="it-CH"/>
        </w:rPr>
        <w:t>formazioneprofessionaleplus.ch</w:t>
      </w:r>
      <w:bookmarkStart w:id="0" w:name="_GoBack"/>
      <w:bookmarkEnd w:id="0"/>
    </w:p>
    <w:p w14:paraId="28957282" w14:textId="171993B9" w:rsidR="00070B6E" w:rsidRPr="00AA35FC" w:rsidRDefault="00141B4E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AA35FC">
        <w:rPr>
          <w:rFonts w:ascii="Arial" w:hAnsi="Arial"/>
          <w:bCs/>
          <w:i/>
          <w:sz w:val="22"/>
          <w:lang w:val="it-CH"/>
        </w:rPr>
        <w:t xml:space="preserve">SwissSkills, EuroSkills, WorldSkills: </w:t>
      </w:r>
      <w:r w:rsidR="00852782" w:rsidRPr="00AA35FC">
        <w:rPr>
          <w:rFonts w:ascii="Arial" w:hAnsi="Arial"/>
          <w:bCs/>
          <w:i/>
          <w:sz w:val="22"/>
          <w:lang w:val="it-CH"/>
        </w:rPr>
        <w:t xml:space="preserve">i campionati delle professioni hanno successo e attirano un vasto pubblico. A quanto pare è </w:t>
      </w:r>
      <w:r w:rsidR="00AD5496">
        <w:rPr>
          <w:rFonts w:ascii="Arial" w:hAnsi="Arial"/>
          <w:bCs/>
          <w:i/>
          <w:sz w:val="22"/>
          <w:lang w:val="it-CH"/>
        </w:rPr>
        <w:t>affascinante</w:t>
      </w:r>
      <w:r w:rsidR="00852782" w:rsidRPr="00AA35FC">
        <w:rPr>
          <w:rFonts w:ascii="Arial" w:hAnsi="Arial"/>
          <w:bCs/>
          <w:i/>
          <w:sz w:val="22"/>
          <w:lang w:val="it-CH"/>
        </w:rPr>
        <w:t xml:space="preserve"> guardare gli altri mentre lavorano.</w:t>
      </w:r>
    </w:p>
    <w:p w14:paraId="70C6C392" w14:textId="41A4D1BE" w:rsidR="005D6BD7" w:rsidRPr="00AA35FC" w:rsidRDefault="00852782" w:rsidP="00070B6E">
      <w:pP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AA35FC">
        <w:rPr>
          <w:rFonts w:ascii="Arial" w:hAnsi="Arial"/>
          <w:bCs/>
          <w:sz w:val="22"/>
          <w:lang w:val="it-CH"/>
        </w:rPr>
        <w:t xml:space="preserve">È come nei cantieri: le persone si fermano a </w:t>
      </w:r>
      <w:r w:rsidR="00AA35FC" w:rsidRPr="00AA35FC">
        <w:rPr>
          <w:rFonts w:ascii="Arial" w:hAnsi="Arial"/>
          <w:bCs/>
          <w:sz w:val="22"/>
          <w:lang w:val="it-CH"/>
        </w:rPr>
        <w:t>osservare</w:t>
      </w:r>
      <w:r w:rsidRPr="00AA35FC">
        <w:rPr>
          <w:rFonts w:ascii="Arial" w:hAnsi="Arial"/>
          <w:bCs/>
          <w:sz w:val="22"/>
          <w:lang w:val="it-CH"/>
        </w:rPr>
        <w:t xml:space="preserve"> gli operai che lavorano e che realizzano qualcosa di nuovo. È </w:t>
      </w:r>
      <w:r w:rsidR="00AD5496">
        <w:rPr>
          <w:rFonts w:ascii="Arial" w:hAnsi="Arial"/>
          <w:bCs/>
          <w:sz w:val="22"/>
          <w:lang w:val="it-CH"/>
        </w:rPr>
        <w:t>affascinante</w:t>
      </w:r>
      <w:r w:rsidR="00AA35FC" w:rsidRPr="00AA35FC">
        <w:rPr>
          <w:rFonts w:ascii="Arial" w:hAnsi="Arial"/>
          <w:bCs/>
          <w:sz w:val="22"/>
          <w:lang w:val="it-CH"/>
        </w:rPr>
        <w:t>. Nei campionati delle professioni succede la stessa cosa</w:t>
      </w:r>
      <w:r w:rsidR="000D7AD8" w:rsidRPr="00AA35FC">
        <w:rPr>
          <w:rFonts w:ascii="Arial" w:hAnsi="Arial"/>
          <w:bCs/>
          <w:sz w:val="22"/>
          <w:lang w:val="it-CH"/>
        </w:rPr>
        <w:t>.</w:t>
      </w:r>
      <w:r w:rsidR="00D533F9" w:rsidRPr="00AA35FC">
        <w:rPr>
          <w:rFonts w:ascii="Arial" w:hAnsi="Arial"/>
          <w:bCs/>
          <w:sz w:val="22"/>
          <w:lang w:val="it-CH"/>
        </w:rPr>
        <w:t xml:space="preserve"> </w:t>
      </w:r>
    </w:p>
    <w:p w14:paraId="675B9ABC" w14:textId="4957D657" w:rsidR="00070B6E" w:rsidRPr="00AD5496" w:rsidRDefault="00AA35FC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AD5496">
        <w:rPr>
          <w:rFonts w:ascii="Arial" w:hAnsi="Arial"/>
          <w:bCs/>
          <w:i/>
          <w:sz w:val="22"/>
          <w:lang w:val="it-CH"/>
        </w:rPr>
        <w:t xml:space="preserve">A settembre a Berna si svolgeranno per la seconda </w:t>
      </w:r>
      <w:r w:rsidRPr="00C865EF">
        <w:rPr>
          <w:rFonts w:ascii="Arial" w:hAnsi="Arial"/>
          <w:bCs/>
          <w:i/>
          <w:sz w:val="22"/>
          <w:lang w:val="it-CH"/>
        </w:rPr>
        <w:t>volta</w:t>
      </w:r>
      <w:r w:rsidR="00EA05A8" w:rsidRPr="00C865EF">
        <w:rPr>
          <w:rFonts w:ascii="Arial" w:hAnsi="Arial"/>
          <w:bCs/>
          <w:i/>
          <w:sz w:val="22"/>
          <w:lang w:val="it-CH"/>
        </w:rPr>
        <w:t xml:space="preserve"> in quattro anni</w:t>
      </w:r>
      <w:r w:rsidRPr="00C865EF">
        <w:rPr>
          <w:rFonts w:ascii="Arial" w:hAnsi="Arial"/>
          <w:bCs/>
          <w:i/>
          <w:sz w:val="22"/>
          <w:lang w:val="it-CH"/>
        </w:rPr>
        <w:t xml:space="preserve"> i</w:t>
      </w:r>
      <w:r w:rsidRPr="00AD5496">
        <w:rPr>
          <w:rFonts w:ascii="Arial" w:hAnsi="Arial"/>
          <w:bCs/>
          <w:i/>
          <w:sz w:val="22"/>
          <w:lang w:val="it-CH"/>
        </w:rPr>
        <w:t xml:space="preserve"> Cam</w:t>
      </w:r>
      <w:r w:rsidR="001B6636" w:rsidRPr="00AD5496">
        <w:rPr>
          <w:rFonts w:ascii="Arial" w:hAnsi="Arial"/>
          <w:bCs/>
          <w:i/>
          <w:sz w:val="22"/>
          <w:lang w:val="it-CH"/>
        </w:rPr>
        <w:t>p</w:t>
      </w:r>
      <w:r w:rsidRPr="00AD5496">
        <w:rPr>
          <w:rFonts w:ascii="Arial" w:hAnsi="Arial"/>
          <w:bCs/>
          <w:i/>
          <w:sz w:val="22"/>
          <w:lang w:val="it-CH"/>
        </w:rPr>
        <w:t>ionati svizzeri delle professioni centralizzati. Cosa si aspetta il pubblico da SwissSkills 2018</w:t>
      </w:r>
      <w:r w:rsidR="00477372" w:rsidRPr="00AD5496">
        <w:rPr>
          <w:rFonts w:ascii="Arial" w:hAnsi="Arial"/>
          <w:bCs/>
          <w:i/>
          <w:sz w:val="22"/>
          <w:lang w:val="it-CH"/>
        </w:rPr>
        <w:t>?</w:t>
      </w:r>
    </w:p>
    <w:p w14:paraId="4666B4BD" w14:textId="0461088E" w:rsidR="00B76E82" w:rsidRPr="005B6149" w:rsidRDefault="001B6636" w:rsidP="00070B6E">
      <w:pP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AD5496">
        <w:rPr>
          <w:rFonts w:ascii="Arial" w:hAnsi="Arial"/>
          <w:bCs/>
          <w:sz w:val="22"/>
          <w:lang w:val="it-CH"/>
        </w:rPr>
        <w:t xml:space="preserve">I visitatori potranno osservare da vicino 135 professioni, tutte nello stesso luogo. </w:t>
      </w:r>
      <w:r w:rsidR="00AD5496">
        <w:rPr>
          <w:rFonts w:ascii="Arial" w:hAnsi="Arial"/>
          <w:bCs/>
          <w:sz w:val="22"/>
          <w:lang w:val="it-CH"/>
        </w:rPr>
        <w:br/>
        <w:t xml:space="preserve">Si svolgeranno inoltre 75 campionati relativi ad altrettante professioni in cui 1100 concorrenti si sfideranno per conquistare una medaglia e partecipare ai campionati internazionali. Infine, sono previste dimostrazioni dal vivo per 60 professioni. </w:t>
      </w:r>
      <w:r w:rsidR="005B6149">
        <w:rPr>
          <w:rFonts w:ascii="Arial" w:hAnsi="Arial"/>
          <w:bCs/>
          <w:sz w:val="22"/>
          <w:lang w:val="it-CH"/>
        </w:rPr>
        <w:t>Riassumendo SwissSkills permetterà di farsi un’idea completa della formazione professionale in una superficie grande quanto 14 campi da calcio</w:t>
      </w:r>
      <w:r w:rsidR="00307F72" w:rsidRPr="00F80D7C">
        <w:rPr>
          <w:rFonts w:ascii="Arial" w:hAnsi="Arial"/>
          <w:bCs/>
          <w:sz w:val="22"/>
          <w:lang w:val="it-CH"/>
        </w:rPr>
        <w:t>.</w:t>
      </w:r>
    </w:p>
    <w:p w14:paraId="7ACBC930" w14:textId="5CBFFDFF" w:rsidR="00070B6E" w:rsidRPr="005B6149" w:rsidRDefault="005B6149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5B6149">
        <w:rPr>
          <w:rFonts w:ascii="Arial" w:hAnsi="Arial"/>
          <w:bCs/>
          <w:i/>
          <w:sz w:val="22"/>
          <w:lang w:val="it-CH"/>
        </w:rPr>
        <w:t xml:space="preserve">Ci sono novità rispetto a </w:t>
      </w:r>
      <w:r w:rsidR="00205AF3" w:rsidRPr="005B6149">
        <w:rPr>
          <w:rFonts w:ascii="Arial" w:hAnsi="Arial"/>
          <w:bCs/>
          <w:i/>
          <w:sz w:val="22"/>
          <w:lang w:val="it-CH"/>
        </w:rPr>
        <w:t>SwissSkills 2014?</w:t>
      </w:r>
    </w:p>
    <w:p w14:paraId="1CC39747" w14:textId="49C6A3B1" w:rsidR="008933DF" w:rsidRPr="00F80D7C" w:rsidRDefault="005B6149" w:rsidP="00070B6E">
      <w:pP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3E16F3">
        <w:rPr>
          <w:rFonts w:ascii="Arial" w:hAnsi="Arial"/>
          <w:bCs/>
          <w:sz w:val="22"/>
          <w:lang w:val="it-CH"/>
        </w:rPr>
        <w:t>Abbiamo ripreso il progetto iniziale, che si è rivelato vincente, potenziando la parte interattiva. Ad esempio, tramite l’iniziativa «MySkills»</w:t>
      </w:r>
      <w:r w:rsidR="00EA05A8">
        <w:rPr>
          <w:rFonts w:ascii="Arial" w:hAnsi="Arial"/>
          <w:bCs/>
          <w:sz w:val="22"/>
          <w:lang w:val="it-CH"/>
        </w:rPr>
        <w:t>,</w:t>
      </w:r>
      <w:r w:rsidRPr="003E16F3">
        <w:rPr>
          <w:rFonts w:ascii="Arial" w:hAnsi="Arial"/>
          <w:bCs/>
          <w:sz w:val="22"/>
          <w:lang w:val="it-CH"/>
        </w:rPr>
        <w:t xml:space="preserve"> 64 professioni su 66 offriranno ai visitatori la possibilità di cimentarsi direttamente con attività pratiche. È qualcosa di molto importante</w:t>
      </w:r>
      <w:r w:rsidR="003E16F3" w:rsidRPr="003E16F3">
        <w:rPr>
          <w:rFonts w:ascii="Arial" w:hAnsi="Arial"/>
          <w:bCs/>
          <w:sz w:val="22"/>
          <w:lang w:val="it-CH"/>
        </w:rPr>
        <w:t>,</w:t>
      </w:r>
      <w:r w:rsidRPr="003E16F3">
        <w:rPr>
          <w:rFonts w:ascii="Arial" w:hAnsi="Arial"/>
          <w:bCs/>
          <w:sz w:val="22"/>
          <w:lang w:val="it-CH"/>
        </w:rPr>
        <w:t xml:space="preserve"> soprattutto per i ragazzi che devono scegliere la loro professione. Un’altra novità </w:t>
      </w:r>
      <w:r w:rsidR="003E16F3" w:rsidRPr="003E16F3">
        <w:rPr>
          <w:rFonts w:ascii="Arial" w:hAnsi="Arial"/>
          <w:bCs/>
          <w:sz w:val="22"/>
          <w:lang w:val="it-CH"/>
        </w:rPr>
        <w:t>è «Best of SwissSkills»: domenica, al termine dei campionati, verranno riproposti i momenti salienti della manifestazione. Infine, verrà potenziato il «Treffpunkt Formation», una piattaforma di incontro e formazione continua per docenti e orientatori professionali. Per queste categorie sono anche previste visite guidate a</w:t>
      </w:r>
      <w:r w:rsidR="003E16F3">
        <w:rPr>
          <w:rFonts w:ascii="Arial" w:hAnsi="Arial"/>
          <w:bCs/>
          <w:sz w:val="22"/>
          <w:lang w:val="it-CH"/>
        </w:rPr>
        <w:t>ll’interno di</w:t>
      </w:r>
      <w:r w:rsidR="003E16F3" w:rsidRPr="003E16F3">
        <w:rPr>
          <w:rFonts w:ascii="Arial" w:hAnsi="Arial"/>
          <w:bCs/>
          <w:sz w:val="22"/>
          <w:lang w:val="it-CH"/>
        </w:rPr>
        <w:t xml:space="preserve"> SwissSkills 2018</w:t>
      </w:r>
      <w:r w:rsidR="009F237B" w:rsidRPr="00F80D7C">
        <w:rPr>
          <w:rFonts w:ascii="Arial" w:hAnsi="Arial"/>
          <w:bCs/>
          <w:sz w:val="22"/>
          <w:lang w:val="it-CH"/>
        </w:rPr>
        <w:t>.</w:t>
      </w:r>
    </w:p>
    <w:p w14:paraId="1C44C6FF" w14:textId="179EB554" w:rsidR="00070B6E" w:rsidRPr="00280054" w:rsidRDefault="003E16F3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280054">
        <w:rPr>
          <w:rFonts w:ascii="Arial" w:hAnsi="Arial"/>
          <w:bCs/>
          <w:i/>
          <w:sz w:val="22"/>
          <w:lang w:val="it-CH"/>
        </w:rPr>
        <w:t xml:space="preserve">Un’altra novità è il partenariato di UBS, che sostiene fortemente i Campionati svizzeri delle professioni. Quali saranno gli effetti su </w:t>
      </w:r>
      <w:r w:rsidR="00483191" w:rsidRPr="00280054">
        <w:rPr>
          <w:rFonts w:ascii="Arial" w:hAnsi="Arial"/>
          <w:bCs/>
          <w:i/>
          <w:sz w:val="22"/>
          <w:lang w:val="it-CH"/>
        </w:rPr>
        <w:t>SwissSkills 2018?</w:t>
      </w:r>
    </w:p>
    <w:p w14:paraId="32A8C0DB" w14:textId="3203F5C1" w:rsidR="00F23961" w:rsidRPr="00F80D7C" w:rsidRDefault="006737FB" w:rsidP="00070B6E">
      <w:pP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280054">
        <w:rPr>
          <w:rFonts w:ascii="Arial" w:hAnsi="Arial"/>
          <w:bCs/>
          <w:sz w:val="22"/>
          <w:lang w:val="it-CH"/>
        </w:rPr>
        <w:lastRenderedPageBreak/>
        <w:t xml:space="preserve">UBS aveva già sostenuto SwissSkills 2014. Quest’anno sarà uno dei sei </w:t>
      </w:r>
      <w:r w:rsidRPr="00280054">
        <w:rPr>
          <w:rFonts w:ascii="Arial" w:hAnsi="Arial"/>
          <w:bCs/>
          <w:i/>
          <w:sz w:val="22"/>
          <w:lang w:val="it-CH"/>
        </w:rPr>
        <w:t>presenting partner</w:t>
      </w:r>
      <w:r w:rsidRPr="00280054">
        <w:rPr>
          <w:rFonts w:ascii="Arial" w:hAnsi="Arial"/>
          <w:bCs/>
          <w:sz w:val="22"/>
          <w:lang w:val="it-CH"/>
        </w:rPr>
        <w:t xml:space="preserve"> della manifestazione. La </w:t>
      </w:r>
      <w:r w:rsidR="00280054">
        <w:rPr>
          <w:rFonts w:ascii="Arial" w:hAnsi="Arial"/>
          <w:bCs/>
          <w:sz w:val="22"/>
          <w:lang w:val="it-CH"/>
        </w:rPr>
        <w:t xml:space="preserve">vera </w:t>
      </w:r>
      <w:r w:rsidRPr="00280054">
        <w:rPr>
          <w:rFonts w:ascii="Arial" w:hAnsi="Arial"/>
          <w:bCs/>
          <w:sz w:val="22"/>
          <w:lang w:val="it-CH"/>
        </w:rPr>
        <w:t xml:space="preserve">novità è che UBS supporta la squadra svizzera ai campionati internazionali e svolgerà attività promozionali per il sistema formativo svizzero. Il fatto che una grande banca si esponga in questo modo significa che la formazione professionale ha </w:t>
      </w:r>
      <w:r w:rsidR="00280054">
        <w:rPr>
          <w:rFonts w:ascii="Arial" w:hAnsi="Arial"/>
          <w:bCs/>
          <w:sz w:val="22"/>
          <w:lang w:val="it-CH"/>
        </w:rPr>
        <w:t xml:space="preserve">ottime prospettive </w:t>
      </w:r>
      <w:r w:rsidRPr="00280054">
        <w:rPr>
          <w:rFonts w:ascii="Arial" w:hAnsi="Arial"/>
          <w:bCs/>
          <w:sz w:val="22"/>
          <w:lang w:val="it-CH"/>
        </w:rPr>
        <w:t xml:space="preserve">e permette di fare carriera. </w:t>
      </w:r>
      <w:r w:rsidR="00ED0FF0" w:rsidRPr="00280054">
        <w:rPr>
          <w:rFonts w:ascii="Arial" w:hAnsi="Arial"/>
          <w:bCs/>
          <w:sz w:val="22"/>
          <w:lang w:val="it-CH"/>
        </w:rPr>
        <w:t xml:space="preserve">Basta pensare </w:t>
      </w:r>
      <w:r w:rsidR="00ED13A5">
        <w:rPr>
          <w:rFonts w:ascii="Arial" w:hAnsi="Arial"/>
          <w:bCs/>
          <w:sz w:val="22"/>
          <w:lang w:val="it-CH"/>
        </w:rPr>
        <w:t>che il</w:t>
      </w:r>
      <w:r w:rsidR="00ED13A5" w:rsidRPr="00280054">
        <w:rPr>
          <w:rFonts w:ascii="Arial" w:hAnsi="Arial"/>
          <w:bCs/>
          <w:sz w:val="22"/>
          <w:lang w:val="it-CH"/>
        </w:rPr>
        <w:t xml:space="preserve"> </w:t>
      </w:r>
      <w:r w:rsidR="00ED0FF0" w:rsidRPr="00280054">
        <w:rPr>
          <w:rFonts w:ascii="Arial" w:hAnsi="Arial"/>
          <w:bCs/>
          <w:sz w:val="22"/>
          <w:lang w:val="it-CH"/>
        </w:rPr>
        <w:t>presidente del consiglio d</w:t>
      </w:r>
      <w:r w:rsidR="00C865EF">
        <w:rPr>
          <w:rFonts w:ascii="Arial" w:hAnsi="Arial"/>
          <w:bCs/>
          <w:sz w:val="22"/>
          <w:lang w:val="it-CH"/>
        </w:rPr>
        <w:t>’</w:t>
      </w:r>
      <w:r w:rsidR="00ED0FF0" w:rsidRPr="00280054">
        <w:rPr>
          <w:rFonts w:ascii="Arial" w:hAnsi="Arial"/>
          <w:bCs/>
          <w:sz w:val="22"/>
          <w:lang w:val="it-CH"/>
        </w:rPr>
        <w:t>amministrazione di UBS Switzerland</w:t>
      </w:r>
      <w:r w:rsidR="00ED13A5">
        <w:rPr>
          <w:rFonts w:ascii="Arial" w:hAnsi="Arial"/>
          <w:bCs/>
          <w:sz w:val="22"/>
          <w:lang w:val="it-CH"/>
        </w:rPr>
        <w:t>,</w:t>
      </w:r>
      <w:r w:rsidR="00ED0FF0" w:rsidRPr="00280054">
        <w:rPr>
          <w:rFonts w:ascii="Arial" w:hAnsi="Arial"/>
          <w:bCs/>
          <w:sz w:val="22"/>
          <w:lang w:val="it-CH"/>
        </w:rPr>
        <w:t xml:space="preserve"> Lukas Gähwiler, ha iniziato con un tirocinio da impiegato di commercio</w:t>
      </w:r>
      <w:r w:rsidR="00191961" w:rsidRPr="00F80D7C">
        <w:rPr>
          <w:rFonts w:ascii="Arial" w:hAnsi="Arial"/>
          <w:bCs/>
          <w:sz w:val="22"/>
          <w:lang w:val="it-CH"/>
        </w:rPr>
        <w:t xml:space="preserve">. </w:t>
      </w:r>
    </w:p>
    <w:p w14:paraId="27B6EA96" w14:textId="4A3931BC" w:rsidR="00280054" w:rsidRPr="00513BE3" w:rsidRDefault="00280054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513BE3">
        <w:rPr>
          <w:rFonts w:ascii="Arial" w:hAnsi="Arial"/>
          <w:bCs/>
          <w:i/>
          <w:sz w:val="22"/>
          <w:lang w:val="it-CH"/>
        </w:rPr>
        <w:t xml:space="preserve">Nonostante gli sponsor privati, il 75% dei costi </w:t>
      </w:r>
      <w:r w:rsidR="005D7729">
        <w:rPr>
          <w:rFonts w:ascii="Arial" w:hAnsi="Arial"/>
          <w:bCs/>
          <w:i/>
          <w:sz w:val="22"/>
          <w:lang w:val="it-CH"/>
        </w:rPr>
        <w:t>saranno pagati</w:t>
      </w:r>
      <w:r w:rsidRPr="00513BE3">
        <w:rPr>
          <w:rFonts w:ascii="Arial" w:hAnsi="Arial"/>
          <w:bCs/>
          <w:i/>
          <w:sz w:val="22"/>
          <w:lang w:val="it-CH"/>
        </w:rPr>
        <w:t xml:space="preserve"> con soldi pubblici.</w:t>
      </w:r>
    </w:p>
    <w:p w14:paraId="4F7361CE" w14:textId="5CF7CCF2" w:rsidR="0051502A" w:rsidRPr="00D87712" w:rsidRDefault="00280054" w:rsidP="00070B6E">
      <w:pP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513BE3">
        <w:rPr>
          <w:rFonts w:ascii="Arial" w:hAnsi="Arial"/>
          <w:bCs/>
          <w:sz w:val="22"/>
          <w:lang w:val="it-CH"/>
        </w:rPr>
        <w:t xml:space="preserve">L’associazione SwissSkills </w:t>
      </w:r>
      <w:r w:rsidR="00854252" w:rsidRPr="00513BE3">
        <w:rPr>
          <w:rFonts w:ascii="Arial" w:hAnsi="Arial"/>
          <w:bCs/>
          <w:sz w:val="22"/>
          <w:lang w:val="it-CH"/>
        </w:rPr>
        <w:t xml:space="preserve">2018 </w:t>
      </w:r>
      <w:r w:rsidR="00513BE3">
        <w:rPr>
          <w:rFonts w:ascii="Arial" w:hAnsi="Arial"/>
          <w:bCs/>
          <w:sz w:val="22"/>
          <w:lang w:val="it-CH"/>
        </w:rPr>
        <w:t xml:space="preserve">finanzierà le infrastrutture, l’organizzazione e il marketing </w:t>
      </w:r>
      <w:r w:rsidR="005D7729">
        <w:rPr>
          <w:rFonts w:ascii="Arial" w:hAnsi="Arial"/>
          <w:bCs/>
          <w:sz w:val="22"/>
          <w:lang w:val="it-CH"/>
        </w:rPr>
        <w:t xml:space="preserve">dell’evento </w:t>
      </w:r>
      <w:r w:rsidR="00513BE3">
        <w:rPr>
          <w:rFonts w:ascii="Arial" w:hAnsi="Arial"/>
          <w:bCs/>
          <w:sz w:val="22"/>
          <w:lang w:val="it-CH"/>
        </w:rPr>
        <w:t xml:space="preserve">con un </w:t>
      </w:r>
      <w:r w:rsidR="00513BE3" w:rsidRPr="002D4774">
        <w:rPr>
          <w:rFonts w:ascii="Arial" w:hAnsi="Arial"/>
          <w:bCs/>
          <w:sz w:val="22"/>
          <w:lang w:val="it-CH"/>
        </w:rPr>
        <w:t xml:space="preserve">contributo di 16,5 milioni. Il 75% di questa somma verrà pagato </w:t>
      </w:r>
      <w:r w:rsidR="00513BE3" w:rsidRPr="00C865EF">
        <w:rPr>
          <w:rFonts w:ascii="Arial" w:hAnsi="Arial"/>
          <w:bCs/>
          <w:sz w:val="22"/>
          <w:lang w:val="it-CH"/>
        </w:rPr>
        <w:t>dall’ente pubblico</w:t>
      </w:r>
      <w:r w:rsidR="00513BE3" w:rsidRPr="002D4774">
        <w:rPr>
          <w:rFonts w:ascii="Arial" w:hAnsi="Arial"/>
          <w:bCs/>
          <w:sz w:val="22"/>
          <w:lang w:val="it-CH"/>
        </w:rPr>
        <w:t>, in particolare</w:t>
      </w:r>
      <w:r w:rsidR="00513BE3">
        <w:rPr>
          <w:rFonts w:ascii="Arial" w:hAnsi="Arial"/>
          <w:bCs/>
          <w:sz w:val="22"/>
          <w:lang w:val="it-CH"/>
        </w:rPr>
        <w:t xml:space="preserve"> dalla Confederazione, dai Cantoni e dalla città di Berna.</w:t>
      </w:r>
      <w:r w:rsidR="005D7729">
        <w:rPr>
          <w:rFonts w:ascii="Arial" w:hAnsi="Arial"/>
          <w:bCs/>
          <w:sz w:val="22"/>
          <w:lang w:val="it-CH"/>
        </w:rPr>
        <w:t xml:space="preserve"> Inoltre, le organizzazioni del mondo del lavoro spenderanno tra i 20 e i 25 milioni per attività promozionali. L’evento costerà </w:t>
      </w:r>
      <w:r w:rsidR="00971583">
        <w:rPr>
          <w:rFonts w:ascii="Arial" w:hAnsi="Arial"/>
          <w:bCs/>
          <w:sz w:val="22"/>
          <w:lang w:val="it-CH"/>
        </w:rPr>
        <w:t xml:space="preserve">quindi </w:t>
      </w:r>
      <w:r w:rsidR="005D7729">
        <w:rPr>
          <w:rFonts w:ascii="Arial" w:hAnsi="Arial"/>
          <w:bCs/>
          <w:sz w:val="22"/>
          <w:lang w:val="it-CH"/>
        </w:rPr>
        <w:t>circa 40 milioni ed è un ottimo esempio d</w:t>
      </w:r>
      <w:r w:rsidR="00D87712">
        <w:rPr>
          <w:rFonts w:ascii="Arial" w:hAnsi="Arial"/>
          <w:bCs/>
          <w:sz w:val="22"/>
          <w:lang w:val="it-CH"/>
        </w:rPr>
        <w:t>i partenariato pubblico-privato</w:t>
      </w:r>
      <w:r w:rsidR="0051502A" w:rsidRPr="00F80D7C">
        <w:rPr>
          <w:rFonts w:ascii="Arial" w:hAnsi="Arial"/>
          <w:bCs/>
          <w:sz w:val="22"/>
          <w:lang w:val="it-CH"/>
        </w:rPr>
        <w:t xml:space="preserve">. </w:t>
      </w:r>
    </w:p>
    <w:p w14:paraId="0DE51C7A" w14:textId="4ED2BA71" w:rsidR="00070B6E" w:rsidRPr="00881927" w:rsidRDefault="00B93EDD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881927">
        <w:rPr>
          <w:rFonts w:ascii="Arial" w:hAnsi="Arial"/>
          <w:bCs/>
          <w:i/>
          <w:sz w:val="22"/>
          <w:lang w:val="it-CH"/>
        </w:rPr>
        <w:t xml:space="preserve">Quali sono i vantaggi </w:t>
      </w:r>
      <w:r w:rsidRPr="002D4774">
        <w:rPr>
          <w:rFonts w:ascii="Arial" w:hAnsi="Arial"/>
          <w:bCs/>
          <w:i/>
          <w:sz w:val="22"/>
          <w:lang w:val="it-CH"/>
        </w:rPr>
        <w:t xml:space="preserve">per </w:t>
      </w:r>
      <w:r w:rsidRPr="00C865EF">
        <w:rPr>
          <w:rFonts w:ascii="Arial" w:hAnsi="Arial"/>
          <w:bCs/>
          <w:i/>
          <w:sz w:val="22"/>
          <w:lang w:val="it-CH"/>
        </w:rPr>
        <w:t>l’ente pubblico</w:t>
      </w:r>
      <w:r w:rsidR="00F840A0" w:rsidRPr="00881927">
        <w:rPr>
          <w:rFonts w:ascii="Arial" w:hAnsi="Arial"/>
          <w:bCs/>
          <w:i/>
          <w:sz w:val="22"/>
          <w:lang w:val="it-CH"/>
        </w:rPr>
        <w:t>?</w:t>
      </w:r>
    </w:p>
    <w:p w14:paraId="77C19B0E" w14:textId="5BF2BFA3" w:rsidR="00483191" w:rsidRPr="00F80D7C" w:rsidRDefault="00B93EDD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881927">
        <w:rPr>
          <w:rFonts w:ascii="Arial" w:hAnsi="Arial"/>
          <w:bCs/>
          <w:sz w:val="22"/>
          <w:lang w:val="it-CH"/>
        </w:rPr>
        <w:t>La formazione professionale è fondamentale per la competitività del nostro Paese</w:t>
      </w:r>
      <w:r w:rsidR="00881927" w:rsidRPr="00881927">
        <w:rPr>
          <w:rFonts w:ascii="Arial" w:hAnsi="Arial"/>
          <w:bCs/>
          <w:sz w:val="22"/>
          <w:lang w:val="it-CH"/>
        </w:rPr>
        <w:t>: fornisce alle imprese personale qualificato e permette a molti giovani di inserirsi nel mercato del lavoro</w:t>
      </w:r>
      <w:r w:rsidRPr="00881927">
        <w:rPr>
          <w:rFonts w:ascii="Arial" w:hAnsi="Arial"/>
          <w:bCs/>
          <w:sz w:val="22"/>
          <w:lang w:val="it-CH"/>
        </w:rPr>
        <w:t xml:space="preserve">. Su questo i partner sociali sono d’accordo. </w:t>
      </w:r>
      <w:r w:rsidR="00881927" w:rsidRPr="00881927">
        <w:rPr>
          <w:rFonts w:ascii="Arial" w:hAnsi="Arial"/>
          <w:bCs/>
          <w:sz w:val="22"/>
          <w:lang w:val="it-CH"/>
        </w:rPr>
        <w:t xml:space="preserve">Con SwissSkills 2018 faremo un’ottima pubblicità alla formazione professionale nell’interesse della collettività. </w:t>
      </w:r>
      <w:r w:rsidR="00881927">
        <w:rPr>
          <w:rFonts w:ascii="Arial" w:hAnsi="Arial"/>
          <w:bCs/>
          <w:sz w:val="22"/>
          <w:lang w:val="it-CH"/>
        </w:rPr>
        <w:t>Inoltre</w:t>
      </w:r>
      <w:r w:rsidR="00881927" w:rsidRPr="00881927">
        <w:rPr>
          <w:rFonts w:ascii="Arial" w:hAnsi="Arial"/>
          <w:bCs/>
          <w:sz w:val="22"/>
          <w:lang w:val="it-CH"/>
        </w:rPr>
        <w:t>, un evento così importante</w:t>
      </w:r>
      <w:r w:rsidR="00881927" w:rsidRPr="00F80D7C">
        <w:rPr>
          <w:rFonts w:ascii="Arial" w:hAnsi="Arial"/>
          <w:bCs/>
          <w:sz w:val="22"/>
          <w:lang w:val="it-CH"/>
        </w:rPr>
        <w:t xml:space="preserve"> </w:t>
      </w:r>
      <w:r w:rsidR="00E44BD9">
        <w:rPr>
          <w:rFonts w:ascii="Arial" w:hAnsi="Arial"/>
          <w:bCs/>
          <w:sz w:val="22"/>
          <w:lang w:val="it-CH"/>
        </w:rPr>
        <w:t>promuoverà</w:t>
      </w:r>
      <w:r w:rsidR="00881927">
        <w:rPr>
          <w:rFonts w:ascii="Arial" w:hAnsi="Arial"/>
          <w:bCs/>
          <w:sz w:val="22"/>
          <w:lang w:val="it-CH"/>
        </w:rPr>
        <w:t xml:space="preserve"> l’immagine della città </w:t>
      </w:r>
      <w:r w:rsidR="00881927" w:rsidRPr="00881927">
        <w:rPr>
          <w:rFonts w:ascii="Arial" w:hAnsi="Arial"/>
          <w:bCs/>
          <w:sz w:val="22"/>
          <w:lang w:val="it-CH"/>
        </w:rPr>
        <w:t xml:space="preserve">di Berna </w:t>
      </w:r>
      <w:r w:rsidR="00E44BD9">
        <w:rPr>
          <w:rFonts w:ascii="Arial" w:hAnsi="Arial"/>
          <w:bCs/>
          <w:sz w:val="22"/>
          <w:lang w:val="it-CH"/>
        </w:rPr>
        <w:t>con</w:t>
      </w:r>
      <w:r w:rsidR="00881927">
        <w:rPr>
          <w:rFonts w:ascii="Arial" w:hAnsi="Arial"/>
          <w:bCs/>
          <w:sz w:val="22"/>
          <w:lang w:val="it-CH"/>
        </w:rPr>
        <w:t xml:space="preserve"> </w:t>
      </w:r>
      <w:r w:rsidR="00881927" w:rsidRPr="00881927">
        <w:rPr>
          <w:rFonts w:ascii="Arial" w:hAnsi="Arial"/>
          <w:bCs/>
          <w:sz w:val="22"/>
          <w:lang w:val="it-CH"/>
        </w:rPr>
        <w:t>un ritorno finanziario non indifferente</w:t>
      </w:r>
      <w:r w:rsidR="002A446C" w:rsidRPr="00F80D7C">
        <w:rPr>
          <w:rFonts w:ascii="Arial" w:hAnsi="Arial"/>
          <w:bCs/>
          <w:sz w:val="22"/>
          <w:lang w:val="it-CH"/>
        </w:rPr>
        <w:t>.</w:t>
      </w:r>
    </w:p>
    <w:p w14:paraId="3ADFA227" w14:textId="6F25BE69" w:rsidR="00070B6E" w:rsidRPr="0070569A" w:rsidRDefault="004820CC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70569A">
        <w:rPr>
          <w:rFonts w:ascii="Arial" w:hAnsi="Arial"/>
          <w:bCs/>
          <w:i/>
          <w:sz w:val="22"/>
          <w:lang w:val="it-CH"/>
        </w:rPr>
        <w:t xml:space="preserve">Nel </w:t>
      </w:r>
      <w:r w:rsidR="00180713" w:rsidRPr="0070569A">
        <w:rPr>
          <w:rFonts w:ascii="Arial" w:hAnsi="Arial"/>
          <w:bCs/>
          <w:i/>
          <w:sz w:val="22"/>
          <w:lang w:val="it-CH"/>
        </w:rPr>
        <w:t xml:space="preserve">2014 </w:t>
      </w:r>
      <w:r w:rsidRPr="0070569A">
        <w:rPr>
          <w:rFonts w:ascii="Arial" w:hAnsi="Arial"/>
          <w:bCs/>
          <w:i/>
          <w:sz w:val="22"/>
          <w:lang w:val="it-CH"/>
        </w:rPr>
        <w:t xml:space="preserve">sono arrivati a Berna </w:t>
      </w:r>
      <w:r w:rsidR="00180713" w:rsidRPr="0070569A">
        <w:rPr>
          <w:rFonts w:ascii="Arial" w:hAnsi="Arial"/>
          <w:bCs/>
          <w:i/>
          <w:sz w:val="22"/>
          <w:lang w:val="it-CH"/>
        </w:rPr>
        <w:t>150 000</w:t>
      </w:r>
      <w:r w:rsidRPr="0070569A">
        <w:rPr>
          <w:rFonts w:ascii="Arial" w:hAnsi="Arial"/>
          <w:bCs/>
          <w:i/>
          <w:sz w:val="22"/>
          <w:lang w:val="it-CH"/>
        </w:rPr>
        <w:t xml:space="preserve"> visitatori. Quali sono le previsioni per quest’anno</w:t>
      </w:r>
      <w:r w:rsidR="00180713" w:rsidRPr="0070569A">
        <w:rPr>
          <w:rFonts w:ascii="Arial" w:hAnsi="Arial"/>
          <w:bCs/>
          <w:i/>
          <w:sz w:val="22"/>
          <w:lang w:val="it-CH"/>
        </w:rPr>
        <w:t>?</w:t>
      </w:r>
    </w:p>
    <w:p w14:paraId="26A0EE65" w14:textId="026D356D" w:rsidR="00EB5E82" w:rsidRPr="0070569A" w:rsidRDefault="001D3FA5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70569A">
        <w:rPr>
          <w:rFonts w:ascii="Arial" w:hAnsi="Arial"/>
          <w:bCs/>
          <w:sz w:val="22"/>
          <w:lang w:val="it-CH"/>
        </w:rPr>
        <w:t xml:space="preserve">Ci attendiamo </w:t>
      </w:r>
      <w:r w:rsidR="002D4774">
        <w:rPr>
          <w:rFonts w:ascii="Arial" w:hAnsi="Arial"/>
          <w:bCs/>
          <w:sz w:val="22"/>
          <w:lang w:val="it-CH"/>
        </w:rPr>
        <w:t>almeno</w:t>
      </w:r>
      <w:r w:rsidRPr="0070569A">
        <w:rPr>
          <w:rFonts w:ascii="Arial" w:hAnsi="Arial"/>
          <w:bCs/>
          <w:sz w:val="22"/>
          <w:lang w:val="it-CH"/>
        </w:rPr>
        <w:t xml:space="preserve"> </w:t>
      </w:r>
      <w:r w:rsidR="00D2609D" w:rsidRPr="0070569A">
        <w:rPr>
          <w:rFonts w:ascii="Arial" w:hAnsi="Arial"/>
          <w:bCs/>
          <w:sz w:val="22"/>
          <w:lang w:val="it-CH"/>
        </w:rPr>
        <w:t>lo stesso numero</w:t>
      </w:r>
      <w:r w:rsidRPr="0070569A">
        <w:rPr>
          <w:rFonts w:ascii="Arial" w:hAnsi="Arial"/>
          <w:bCs/>
          <w:sz w:val="22"/>
          <w:lang w:val="it-CH"/>
        </w:rPr>
        <w:t xml:space="preserve">. Il nostro target principale rimangono </w:t>
      </w:r>
      <w:r w:rsidR="00D2609D" w:rsidRPr="0070569A">
        <w:rPr>
          <w:rFonts w:ascii="Arial" w:hAnsi="Arial"/>
          <w:bCs/>
          <w:sz w:val="22"/>
          <w:lang w:val="it-CH"/>
        </w:rPr>
        <w:t>i giovani</w:t>
      </w:r>
      <w:r w:rsidRPr="0070569A">
        <w:rPr>
          <w:rFonts w:ascii="Arial" w:hAnsi="Arial"/>
          <w:bCs/>
          <w:sz w:val="22"/>
          <w:lang w:val="it-CH"/>
        </w:rPr>
        <w:t xml:space="preserve"> in procinto di scegliere una professione, i docenti e i genitori. Inoltre, vogliamo coinvolgere tutti quelli a cui piace guardare gli altri che lavorano… (ride).</w:t>
      </w:r>
      <w:r w:rsidR="004D59B0" w:rsidRPr="0070569A">
        <w:rPr>
          <w:rFonts w:ascii="Arial" w:hAnsi="Arial"/>
          <w:bCs/>
          <w:sz w:val="22"/>
          <w:lang w:val="it-CH"/>
        </w:rPr>
        <w:t xml:space="preserve"> </w:t>
      </w:r>
    </w:p>
    <w:p w14:paraId="38416410" w14:textId="0326C3F2" w:rsidR="00D2609D" w:rsidRPr="0070569A" w:rsidRDefault="00D2609D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  <w:r w:rsidRPr="0070569A">
        <w:rPr>
          <w:rFonts w:ascii="Arial" w:hAnsi="Arial"/>
          <w:bCs/>
          <w:i/>
          <w:sz w:val="22"/>
          <w:lang w:val="it-CH"/>
        </w:rPr>
        <w:t xml:space="preserve">Per concludere una domanda personale: cosa c’entra un </w:t>
      </w:r>
      <w:r w:rsidR="0070569A" w:rsidRPr="0070569A">
        <w:rPr>
          <w:rFonts w:ascii="Arial" w:hAnsi="Arial"/>
          <w:bCs/>
          <w:i/>
          <w:sz w:val="22"/>
          <w:lang w:val="it-CH"/>
        </w:rPr>
        <w:t>avvocato</w:t>
      </w:r>
      <w:r w:rsidRPr="0070569A">
        <w:rPr>
          <w:rFonts w:ascii="Arial" w:hAnsi="Arial"/>
          <w:bCs/>
          <w:i/>
          <w:sz w:val="22"/>
          <w:lang w:val="it-CH"/>
        </w:rPr>
        <w:t xml:space="preserve"> come lei con la formazione professionale</w:t>
      </w:r>
      <w:r w:rsidR="00E34083" w:rsidRPr="0070569A">
        <w:rPr>
          <w:rFonts w:ascii="Arial" w:hAnsi="Arial"/>
          <w:bCs/>
          <w:i/>
          <w:sz w:val="22"/>
          <w:lang w:val="it-CH"/>
        </w:rPr>
        <w:t>?</w:t>
      </w:r>
    </w:p>
    <w:p w14:paraId="556A9372" w14:textId="1A4C7EE6" w:rsidR="00CA5D3A" w:rsidRPr="00F80D7C" w:rsidRDefault="0070569A" w:rsidP="00070B6E">
      <w:pP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70569A">
        <w:rPr>
          <w:rFonts w:ascii="Arial" w:hAnsi="Arial"/>
          <w:bCs/>
          <w:sz w:val="22"/>
          <w:lang w:val="it-CH"/>
        </w:rPr>
        <w:t xml:space="preserve">È vero sono un avvocato, ma sono anche il presidente dell’associazione degli imprenditori bernesi. </w:t>
      </w:r>
      <w:r>
        <w:rPr>
          <w:rFonts w:ascii="Arial" w:hAnsi="Arial"/>
          <w:bCs/>
          <w:sz w:val="22"/>
          <w:lang w:val="it-CH"/>
        </w:rPr>
        <w:t xml:space="preserve">I lavoratori qualificati sono la </w:t>
      </w:r>
      <w:r w:rsidR="00163B63">
        <w:rPr>
          <w:rFonts w:ascii="Arial" w:hAnsi="Arial"/>
          <w:bCs/>
          <w:sz w:val="22"/>
          <w:lang w:val="it-CH"/>
        </w:rPr>
        <w:t>spina dorsale</w:t>
      </w:r>
      <w:r>
        <w:rPr>
          <w:rFonts w:ascii="Arial" w:hAnsi="Arial"/>
          <w:bCs/>
          <w:sz w:val="22"/>
          <w:lang w:val="it-CH"/>
        </w:rPr>
        <w:t xml:space="preserve"> del nostro sistema economico e garantiscono la nostra ricchezza, per questo riteniamo fondamentale promuovere la formazione professionale.</w:t>
      </w:r>
      <w:r w:rsidR="00BA5FAB" w:rsidRPr="00F80D7C">
        <w:rPr>
          <w:rFonts w:ascii="Arial" w:hAnsi="Arial"/>
          <w:bCs/>
          <w:sz w:val="22"/>
          <w:lang w:val="it-CH"/>
        </w:rPr>
        <w:t xml:space="preserve"> </w:t>
      </w:r>
    </w:p>
    <w:p w14:paraId="48A4B83A" w14:textId="77777777" w:rsidR="006C2579" w:rsidRPr="00F80D7C" w:rsidRDefault="006C2579" w:rsidP="00070B6E">
      <w:pPr>
        <w:spacing w:after="160" w:line="360" w:lineRule="auto"/>
        <w:jc w:val="both"/>
        <w:rPr>
          <w:rFonts w:ascii="Arial" w:hAnsi="Arial"/>
          <w:bCs/>
          <w:i/>
          <w:sz w:val="22"/>
          <w:lang w:val="it-CH"/>
        </w:rPr>
      </w:pPr>
    </w:p>
    <w:p w14:paraId="133C7DA8" w14:textId="28F0603E" w:rsidR="00E64EE4" w:rsidRPr="00F80D7C" w:rsidRDefault="00E64EE4" w:rsidP="00070B6E">
      <w:pPr>
        <w:spacing w:after="0"/>
        <w:jc w:val="both"/>
        <w:rPr>
          <w:rFonts w:ascii="Arial" w:hAnsi="Arial"/>
          <w:bCs/>
          <w:sz w:val="22"/>
          <w:lang w:val="it-CH"/>
        </w:rPr>
      </w:pPr>
      <w:r w:rsidRPr="00F80D7C">
        <w:rPr>
          <w:rFonts w:ascii="Arial" w:hAnsi="Arial"/>
          <w:bCs/>
          <w:sz w:val="22"/>
          <w:lang w:val="it-CH"/>
        </w:rPr>
        <w:lastRenderedPageBreak/>
        <w:t>((Legend</w:t>
      </w:r>
      <w:r w:rsidR="0070569A" w:rsidRPr="00F80D7C">
        <w:rPr>
          <w:rFonts w:ascii="Arial" w:hAnsi="Arial"/>
          <w:bCs/>
          <w:sz w:val="22"/>
          <w:lang w:val="it-CH"/>
        </w:rPr>
        <w:t>a</w:t>
      </w:r>
      <w:r w:rsidRPr="00F80D7C">
        <w:rPr>
          <w:rFonts w:ascii="Arial" w:hAnsi="Arial"/>
          <w:bCs/>
          <w:sz w:val="22"/>
          <w:lang w:val="it-CH"/>
        </w:rPr>
        <w:t>))</w:t>
      </w:r>
    </w:p>
    <w:p w14:paraId="12AD423E" w14:textId="77777777" w:rsidR="00E64EE4" w:rsidRPr="00F80D7C" w:rsidRDefault="00E64EE4" w:rsidP="00070B6E">
      <w:pPr>
        <w:spacing w:after="0"/>
        <w:jc w:val="both"/>
        <w:rPr>
          <w:rFonts w:ascii="Arial" w:hAnsi="Arial"/>
          <w:bCs/>
          <w:sz w:val="22"/>
          <w:lang w:val="it-CH"/>
        </w:rPr>
      </w:pPr>
    </w:p>
    <w:p w14:paraId="1BD2FE72" w14:textId="7DCCCF60" w:rsidR="00E64EE4" w:rsidRPr="0070569A" w:rsidRDefault="00E64EE4" w:rsidP="00070B6E">
      <w:pPr>
        <w:spacing w:after="0" w:line="360" w:lineRule="auto"/>
        <w:jc w:val="both"/>
        <w:rPr>
          <w:rFonts w:ascii="Arial" w:hAnsi="Arial"/>
          <w:bCs/>
          <w:sz w:val="22"/>
          <w:lang w:val="it-CH"/>
        </w:rPr>
      </w:pPr>
      <w:r w:rsidRPr="0070569A">
        <w:rPr>
          <w:rFonts w:ascii="Arial" w:hAnsi="Arial"/>
          <w:bCs/>
          <w:sz w:val="22"/>
          <w:lang w:val="it-CH"/>
        </w:rPr>
        <w:t>«</w:t>
      </w:r>
      <w:r w:rsidR="0070569A" w:rsidRPr="0070569A">
        <w:rPr>
          <w:rFonts w:ascii="Arial" w:hAnsi="Arial"/>
          <w:bCs/>
          <w:sz w:val="22"/>
          <w:lang w:val="it-CH"/>
        </w:rPr>
        <w:t>La formazione professionale è fondamentale per la competitività del nostro Paese</w:t>
      </w:r>
      <w:r w:rsidRPr="0070569A">
        <w:rPr>
          <w:rFonts w:ascii="Arial" w:hAnsi="Arial"/>
          <w:bCs/>
          <w:sz w:val="22"/>
          <w:lang w:val="it-CH"/>
        </w:rPr>
        <w:t xml:space="preserve">», </w:t>
      </w:r>
      <w:r w:rsidR="0070569A" w:rsidRPr="0070569A">
        <w:rPr>
          <w:rFonts w:ascii="Arial" w:hAnsi="Arial"/>
          <w:bCs/>
          <w:sz w:val="22"/>
          <w:lang w:val="it-CH"/>
        </w:rPr>
        <w:t>afferma</w:t>
      </w:r>
      <w:r w:rsidRPr="0070569A">
        <w:rPr>
          <w:rFonts w:ascii="Arial" w:hAnsi="Arial"/>
          <w:bCs/>
          <w:sz w:val="22"/>
          <w:lang w:val="it-CH"/>
        </w:rPr>
        <w:t xml:space="preserve"> Claude Thomann, </w:t>
      </w:r>
      <w:r w:rsidR="0070569A" w:rsidRPr="0070569A">
        <w:rPr>
          <w:rFonts w:ascii="Arial" w:hAnsi="Arial"/>
          <w:bCs/>
          <w:sz w:val="22"/>
          <w:lang w:val="it-CH"/>
        </w:rPr>
        <w:t>presidente del comitato</w:t>
      </w:r>
      <w:r w:rsidRPr="0070569A">
        <w:rPr>
          <w:rFonts w:ascii="Arial" w:hAnsi="Arial"/>
          <w:bCs/>
          <w:sz w:val="22"/>
          <w:lang w:val="it-CH"/>
        </w:rPr>
        <w:t xml:space="preserve"> </w:t>
      </w:r>
      <w:r w:rsidR="0070569A" w:rsidRPr="0070569A">
        <w:rPr>
          <w:rFonts w:ascii="Arial" w:hAnsi="Arial"/>
          <w:bCs/>
          <w:sz w:val="22"/>
          <w:lang w:val="it-CH"/>
        </w:rPr>
        <w:t>organizzatore di SwissSkills 2018</w:t>
      </w:r>
      <w:r w:rsidRPr="0070569A">
        <w:rPr>
          <w:rFonts w:ascii="Arial" w:hAnsi="Arial"/>
          <w:bCs/>
          <w:sz w:val="22"/>
          <w:lang w:val="it-CH"/>
        </w:rPr>
        <w:t>.</w:t>
      </w:r>
    </w:p>
    <w:p w14:paraId="08781E8E" w14:textId="77777777" w:rsidR="00E64EE4" w:rsidRDefault="00E64EE4" w:rsidP="00070B6E">
      <w:pPr>
        <w:spacing w:after="0" w:line="360" w:lineRule="auto"/>
        <w:jc w:val="both"/>
        <w:rPr>
          <w:rFonts w:ascii="Arial" w:hAnsi="Arial"/>
          <w:bCs/>
          <w:sz w:val="22"/>
          <w:lang w:val="it-CH"/>
        </w:rPr>
      </w:pPr>
    </w:p>
    <w:p w14:paraId="433A1E7B" w14:textId="77777777" w:rsidR="004F4813" w:rsidRPr="0070569A" w:rsidRDefault="004F4813" w:rsidP="00070B6E">
      <w:pPr>
        <w:spacing w:after="0" w:line="360" w:lineRule="auto"/>
        <w:jc w:val="both"/>
        <w:rPr>
          <w:rFonts w:ascii="Arial" w:hAnsi="Arial"/>
          <w:bCs/>
          <w:sz w:val="22"/>
          <w:lang w:val="it-CH"/>
        </w:rPr>
      </w:pPr>
    </w:p>
    <w:p w14:paraId="59EF5DBA" w14:textId="77777777" w:rsidR="00E81AFE" w:rsidRPr="00F80D7C" w:rsidRDefault="00E81AFE" w:rsidP="0058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outlineLvl w:val="0"/>
        <w:rPr>
          <w:rFonts w:ascii="Arial" w:hAnsi="Arial"/>
          <w:b/>
          <w:bCs/>
          <w:sz w:val="22"/>
          <w:lang w:val="it-CH"/>
        </w:rPr>
      </w:pPr>
      <w:r w:rsidRPr="00F80D7C">
        <w:rPr>
          <w:rFonts w:ascii="Arial" w:hAnsi="Arial"/>
          <w:b/>
          <w:bCs/>
          <w:sz w:val="22"/>
          <w:lang w:val="it-CH"/>
        </w:rPr>
        <w:t>Infobox</w:t>
      </w:r>
    </w:p>
    <w:p w14:paraId="4EEB9A16" w14:textId="0BB65A2A" w:rsidR="00E81AFE" w:rsidRPr="00F31F25" w:rsidRDefault="00E81AFE" w:rsidP="00070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F31F25">
        <w:rPr>
          <w:rFonts w:ascii="Arial" w:hAnsi="Arial"/>
          <w:bCs/>
          <w:sz w:val="22"/>
          <w:lang w:val="it-CH"/>
        </w:rPr>
        <w:t xml:space="preserve">SwissSkills 2018 </w:t>
      </w:r>
      <w:r w:rsidR="00F31F25" w:rsidRPr="00F31F25">
        <w:rPr>
          <w:rFonts w:ascii="Arial" w:hAnsi="Arial"/>
          <w:bCs/>
          <w:sz w:val="22"/>
          <w:lang w:val="it-CH"/>
        </w:rPr>
        <w:t>è l’occasione ideale per tutti coloro che vogliono conoscere da vicino il variegato mondo delle professioni: studenti, apprendisti, formatori, docenti, genitori, esperti di formazione, professionisti in attività o in pensione</w:t>
      </w:r>
      <w:r w:rsidRPr="00F31F25">
        <w:rPr>
          <w:rFonts w:ascii="Arial" w:hAnsi="Arial"/>
          <w:bCs/>
          <w:sz w:val="22"/>
          <w:lang w:val="it-CH"/>
        </w:rPr>
        <w:t>.</w:t>
      </w:r>
    </w:p>
    <w:p w14:paraId="3F831EF3" w14:textId="45EA72EA" w:rsidR="00E81AFE" w:rsidRPr="00F31F25" w:rsidRDefault="00F31F25" w:rsidP="00070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F31F25">
        <w:rPr>
          <w:rFonts w:ascii="Arial" w:hAnsi="Arial"/>
          <w:bCs/>
          <w:sz w:val="22"/>
          <w:lang w:val="it-CH"/>
        </w:rPr>
        <w:t xml:space="preserve">Gli organizzatori hanno previsto </w:t>
      </w:r>
      <w:r w:rsidR="0002062E">
        <w:rPr>
          <w:rFonts w:ascii="Arial" w:hAnsi="Arial"/>
          <w:bCs/>
          <w:sz w:val="22"/>
          <w:lang w:val="it-CH"/>
        </w:rPr>
        <w:t>un’offerta</w:t>
      </w:r>
      <w:r w:rsidRPr="00F31F25">
        <w:rPr>
          <w:rFonts w:ascii="Arial" w:hAnsi="Arial"/>
          <w:bCs/>
          <w:sz w:val="22"/>
          <w:lang w:val="it-CH"/>
        </w:rPr>
        <w:t xml:space="preserve"> speciale per gli studenti di tutta la Svizzera, che potranno raggiungere Berna con i mezzi pubblici pagando un importo massimo di 20 franchi a persona. Gli studenti della regione di Berna avranno invece uno sconto del 40% sul prezzo standard dei biglietti dei mezzi pubblici</w:t>
      </w:r>
      <w:r w:rsidR="00E81AFE" w:rsidRPr="00F31F25">
        <w:rPr>
          <w:rFonts w:ascii="Arial" w:hAnsi="Arial"/>
          <w:bCs/>
          <w:sz w:val="22"/>
          <w:lang w:val="it-CH"/>
        </w:rPr>
        <w:t>.</w:t>
      </w:r>
    </w:p>
    <w:p w14:paraId="24472BC4" w14:textId="26834221" w:rsidR="00E81AFE" w:rsidRPr="00F31F25" w:rsidRDefault="00F31F25" w:rsidP="00070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F31F25">
        <w:rPr>
          <w:rFonts w:ascii="Arial" w:hAnsi="Arial"/>
          <w:bCs/>
          <w:sz w:val="22"/>
          <w:lang w:val="it-CH"/>
        </w:rPr>
        <w:t>Per i giovani fino ai 21 anni l’ingresso a SwissSkills 2018 è gratuito. I biglietti saranno disponibili online dal 29 maggio 2018</w:t>
      </w:r>
      <w:r w:rsidR="00E81AFE" w:rsidRPr="00F31F25">
        <w:rPr>
          <w:rFonts w:ascii="Arial" w:hAnsi="Arial"/>
          <w:bCs/>
          <w:sz w:val="22"/>
          <w:lang w:val="it-CH"/>
        </w:rPr>
        <w:t>.</w:t>
      </w:r>
    </w:p>
    <w:p w14:paraId="5966CFB9" w14:textId="387AD39C" w:rsidR="00E81AFE" w:rsidRPr="00F31F25" w:rsidRDefault="00F31F25" w:rsidP="00070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="Arial" w:hAnsi="Arial"/>
          <w:bCs/>
          <w:sz w:val="22"/>
          <w:lang w:val="it-CH"/>
        </w:rPr>
      </w:pPr>
      <w:r w:rsidRPr="00F31F25">
        <w:rPr>
          <w:rFonts w:ascii="Arial" w:hAnsi="Arial"/>
          <w:bCs/>
          <w:sz w:val="22"/>
          <w:lang w:val="it-CH"/>
        </w:rPr>
        <w:t>Per saperne di più</w:t>
      </w:r>
      <w:r w:rsidR="00E81AFE" w:rsidRPr="00F31F25">
        <w:rPr>
          <w:rFonts w:ascii="Arial" w:hAnsi="Arial"/>
          <w:bCs/>
          <w:sz w:val="22"/>
          <w:lang w:val="it-CH"/>
        </w:rPr>
        <w:t xml:space="preserve">: </w:t>
      </w:r>
      <w:hyperlink r:id="rId8" w:history="1">
        <w:r w:rsidR="00E81AFE" w:rsidRPr="00F31F25">
          <w:rPr>
            <w:rFonts w:ascii="Arial" w:hAnsi="Arial"/>
            <w:bCs/>
            <w:sz w:val="22"/>
            <w:lang w:val="it-CH"/>
          </w:rPr>
          <w:t>www.swiss-skills2018.ch</w:t>
        </w:r>
      </w:hyperlink>
    </w:p>
    <w:sectPr w:rsidR="00E81AFE" w:rsidRPr="00F31F25" w:rsidSect="009C0636">
      <w:headerReference w:type="default" r:id="rId9"/>
      <w:pgSz w:w="11906" w:h="16838"/>
      <w:pgMar w:top="241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2B8E" w14:textId="77777777" w:rsidR="00A36A59" w:rsidRDefault="00A36A59" w:rsidP="00196DE7">
      <w:pPr>
        <w:spacing w:after="0"/>
      </w:pPr>
      <w:r>
        <w:separator/>
      </w:r>
    </w:p>
  </w:endnote>
  <w:endnote w:type="continuationSeparator" w:id="0">
    <w:p w14:paraId="54B4CA82" w14:textId="77777777" w:rsidR="00A36A59" w:rsidRDefault="00A36A59" w:rsidP="00196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53C3" w14:textId="77777777" w:rsidR="00A36A59" w:rsidRDefault="00A36A59" w:rsidP="00196DE7">
      <w:pPr>
        <w:spacing w:after="0"/>
      </w:pPr>
      <w:r>
        <w:separator/>
      </w:r>
    </w:p>
  </w:footnote>
  <w:footnote w:type="continuationSeparator" w:id="0">
    <w:p w14:paraId="02F0AE94" w14:textId="77777777" w:rsidR="00A36A59" w:rsidRDefault="00A36A59" w:rsidP="00196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AC19" w14:textId="25501095" w:rsidR="009C0636" w:rsidRDefault="009C0636">
    <w:pPr>
      <w:pStyle w:val="Kopfzeile"/>
    </w:pPr>
    <w:r>
      <w:rPr>
        <w:noProof/>
        <w:lang w:val="de-DE" w:eastAsia="de-DE"/>
      </w:rPr>
      <w:drawing>
        <wp:inline distT="0" distB="0" distL="0" distR="0" wp14:anchorId="028DEDF1" wp14:editId="368463AE">
          <wp:extent cx="3240000" cy="295000"/>
          <wp:effectExtent l="0" t="0" r="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FI_Logo_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D1DD2">
      <w:rPr>
        <w:rFonts w:ascii="Arial" w:hAnsi="Arial" w:cs="Arial"/>
        <w:sz w:val="18"/>
        <w:szCs w:val="18"/>
      </w:rPr>
      <w:t>Bern</w:t>
    </w:r>
    <w:r>
      <w:rPr>
        <w:rFonts w:ascii="Arial" w:hAnsi="Arial" w:cs="Arial"/>
        <w:sz w:val="18"/>
        <w:szCs w:val="18"/>
      </w:rPr>
      <w:t>a</w:t>
    </w:r>
    <w:r w:rsidRPr="001D1DD2"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gennaio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Pr="001D1DD2">
      <w:rPr>
        <w:rFonts w:ascii="Arial" w:hAnsi="Arial" w:cs="Arial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55E"/>
    <w:multiLevelType w:val="hybridMultilevel"/>
    <w:tmpl w:val="963883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E00DB"/>
    <w:multiLevelType w:val="hybridMultilevel"/>
    <w:tmpl w:val="C5CCB16A"/>
    <w:lvl w:ilvl="0" w:tplc="E33E482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E11D1"/>
    <w:multiLevelType w:val="hybridMultilevel"/>
    <w:tmpl w:val="7C6A5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43ABD"/>
    <w:multiLevelType w:val="hybridMultilevel"/>
    <w:tmpl w:val="5C7A4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24B3E"/>
    <w:multiLevelType w:val="hybridMultilevel"/>
    <w:tmpl w:val="BE98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19B2"/>
    <w:multiLevelType w:val="hybridMultilevel"/>
    <w:tmpl w:val="E29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E06AF"/>
    <w:multiLevelType w:val="hybridMultilevel"/>
    <w:tmpl w:val="1C1E0698"/>
    <w:lvl w:ilvl="0" w:tplc="5502C8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75D29"/>
    <w:multiLevelType w:val="hybridMultilevel"/>
    <w:tmpl w:val="6C1C07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62A5B"/>
    <w:multiLevelType w:val="hybridMultilevel"/>
    <w:tmpl w:val="546077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A502CE"/>
    <w:multiLevelType w:val="hybridMultilevel"/>
    <w:tmpl w:val="98683C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3A4333"/>
    <w:multiLevelType w:val="hybridMultilevel"/>
    <w:tmpl w:val="66B0C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C2861"/>
    <w:multiLevelType w:val="hybridMultilevel"/>
    <w:tmpl w:val="94B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F1E99"/>
    <w:multiLevelType w:val="hybridMultilevel"/>
    <w:tmpl w:val="22E65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SLI"/>
    <w:docVar w:name="TermBaseURL" w:val="empty"/>
    <w:docVar w:name="TextBases" w:val="sf00046a.adb.intra.admin.ch\TextBase TMs\SLI\SLI_SEFRI|sf00046a.adb.intra.admin.ch\TextBase TMs\_WBF\BK_RS 1709 n|sf00046a.adb.intra.admin.ch\TextBase TMs\_WBF\BK_Interventi parlamentari 1993-2015|sf00046a.adb.intra.admin.ch\TextBase TMs\_WBF\BK_Interventi parlamentari dal 2016|sf00046a.adb.intra.admin.ch\TextBase TMs\_WBF\BK_Messaggi dal 2017|sf00046a.adb.intra.admin.ch\TextBase TMs\_WBF\BK_Messaggi fino al 2016|sf00046a.adb.intra.admin.ch\TextBase TMs\_WBF\BK_Rapporti|sf00046a.adb.intra.admin.ch\TextBase TMs\SLI\SLI_Trados_DE-IT_BBT"/>
    <w:docVar w:name="TextBaseURL" w:val="empty"/>
    <w:docVar w:name="UILng" w:val="fr"/>
  </w:docVars>
  <w:rsids>
    <w:rsidRoot w:val="006501B9"/>
    <w:rsid w:val="00010B1D"/>
    <w:rsid w:val="0001341F"/>
    <w:rsid w:val="0002062E"/>
    <w:rsid w:val="00033A7A"/>
    <w:rsid w:val="00034A81"/>
    <w:rsid w:val="000363EC"/>
    <w:rsid w:val="000418F8"/>
    <w:rsid w:val="00046B3B"/>
    <w:rsid w:val="0005335D"/>
    <w:rsid w:val="00053A0D"/>
    <w:rsid w:val="00062110"/>
    <w:rsid w:val="00062261"/>
    <w:rsid w:val="00065A66"/>
    <w:rsid w:val="00070B6E"/>
    <w:rsid w:val="00077377"/>
    <w:rsid w:val="00080C33"/>
    <w:rsid w:val="000831F4"/>
    <w:rsid w:val="00084E58"/>
    <w:rsid w:val="000852B8"/>
    <w:rsid w:val="000968E4"/>
    <w:rsid w:val="000A0D83"/>
    <w:rsid w:val="000A16E3"/>
    <w:rsid w:val="000A4446"/>
    <w:rsid w:val="000B5021"/>
    <w:rsid w:val="000B74F1"/>
    <w:rsid w:val="000C10B0"/>
    <w:rsid w:val="000C33A4"/>
    <w:rsid w:val="000C4472"/>
    <w:rsid w:val="000C4C32"/>
    <w:rsid w:val="000C7D63"/>
    <w:rsid w:val="000D1C5D"/>
    <w:rsid w:val="000D23F9"/>
    <w:rsid w:val="000D4E57"/>
    <w:rsid w:val="000D59F0"/>
    <w:rsid w:val="000D7AD8"/>
    <w:rsid w:val="000E67B1"/>
    <w:rsid w:val="000F0BB0"/>
    <w:rsid w:val="000F517D"/>
    <w:rsid w:val="00101F36"/>
    <w:rsid w:val="0010635F"/>
    <w:rsid w:val="00106E65"/>
    <w:rsid w:val="00112165"/>
    <w:rsid w:val="00114B6B"/>
    <w:rsid w:val="001155E5"/>
    <w:rsid w:val="0011697D"/>
    <w:rsid w:val="00132E3F"/>
    <w:rsid w:val="001413B6"/>
    <w:rsid w:val="00141B4E"/>
    <w:rsid w:val="00146B1E"/>
    <w:rsid w:val="00147202"/>
    <w:rsid w:val="00152559"/>
    <w:rsid w:val="00163B63"/>
    <w:rsid w:val="00163CCD"/>
    <w:rsid w:val="001651EB"/>
    <w:rsid w:val="001701E4"/>
    <w:rsid w:val="00171768"/>
    <w:rsid w:val="00174968"/>
    <w:rsid w:val="00180713"/>
    <w:rsid w:val="00182763"/>
    <w:rsid w:val="00182B54"/>
    <w:rsid w:val="00190800"/>
    <w:rsid w:val="00190B43"/>
    <w:rsid w:val="00191961"/>
    <w:rsid w:val="00194850"/>
    <w:rsid w:val="00196DE7"/>
    <w:rsid w:val="00197376"/>
    <w:rsid w:val="001A066D"/>
    <w:rsid w:val="001A6FFD"/>
    <w:rsid w:val="001B025E"/>
    <w:rsid w:val="001B22EB"/>
    <w:rsid w:val="001B6636"/>
    <w:rsid w:val="001D0A55"/>
    <w:rsid w:val="001D3FA5"/>
    <w:rsid w:val="001D74E6"/>
    <w:rsid w:val="001E159B"/>
    <w:rsid w:val="001E1F9E"/>
    <w:rsid w:val="001E363F"/>
    <w:rsid w:val="001F63F0"/>
    <w:rsid w:val="00200853"/>
    <w:rsid w:val="00205AF3"/>
    <w:rsid w:val="002070E9"/>
    <w:rsid w:val="00207448"/>
    <w:rsid w:val="0021766F"/>
    <w:rsid w:val="00221AF2"/>
    <w:rsid w:val="002242E7"/>
    <w:rsid w:val="00235637"/>
    <w:rsid w:val="002363DD"/>
    <w:rsid w:val="00251B4D"/>
    <w:rsid w:val="00252490"/>
    <w:rsid w:val="00252D54"/>
    <w:rsid w:val="002547F4"/>
    <w:rsid w:val="0025622B"/>
    <w:rsid w:val="00257BB1"/>
    <w:rsid w:val="00261DA0"/>
    <w:rsid w:val="00264AAB"/>
    <w:rsid w:val="0026569F"/>
    <w:rsid w:val="00273B98"/>
    <w:rsid w:val="00280054"/>
    <w:rsid w:val="002812A0"/>
    <w:rsid w:val="00282385"/>
    <w:rsid w:val="002861FC"/>
    <w:rsid w:val="00286FAB"/>
    <w:rsid w:val="002969A8"/>
    <w:rsid w:val="002A28FE"/>
    <w:rsid w:val="002A446C"/>
    <w:rsid w:val="002A4BA7"/>
    <w:rsid w:val="002A7AD7"/>
    <w:rsid w:val="002B0DF3"/>
    <w:rsid w:val="002B2561"/>
    <w:rsid w:val="002C29AA"/>
    <w:rsid w:val="002C32F1"/>
    <w:rsid w:val="002D0E33"/>
    <w:rsid w:val="002D4774"/>
    <w:rsid w:val="002D494F"/>
    <w:rsid w:val="002D5E0D"/>
    <w:rsid w:val="002E0855"/>
    <w:rsid w:val="002F5E4A"/>
    <w:rsid w:val="00307F72"/>
    <w:rsid w:val="00310A62"/>
    <w:rsid w:val="00311669"/>
    <w:rsid w:val="00313980"/>
    <w:rsid w:val="00313B2B"/>
    <w:rsid w:val="0031742C"/>
    <w:rsid w:val="0032258C"/>
    <w:rsid w:val="00323E81"/>
    <w:rsid w:val="00325CF2"/>
    <w:rsid w:val="00331394"/>
    <w:rsid w:val="003324DF"/>
    <w:rsid w:val="003621D7"/>
    <w:rsid w:val="0036413B"/>
    <w:rsid w:val="00387442"/>
    <w:rsid w:val="00390D15"/>
    <w:rsid w:val="0039186E"/>
    <w:rsid w:val="00397F44"/>
    <w:rsid w:val="003A309E"/>
    <w:rsid w:val="003A4065"/>
    <w:rsid w:val="003B01DD"/>
    <w:rsid w:val="003B13E4"/>
    <w:rsid w:val="003B1F90"/>
    <w:rsid w:val="003B2476"/>
    <w:rsid w:val="003C078C"/>
    <w:rsid w:val="003C378C"/>
    <w:rsid w:val="003C5660"/>
    <w:rsid w:val="003C5997"/>
    <w:rsid w:val="003C5BBC"/>
    <w:rsid w:val="003E0647"/>
    <w:rsid w:val="003E16F3"/>
    <w:rsid w:val="003E31EF"/>
    <w:rsid w:val="00405464"/>
    <w:rsid w:val="00413D4A"/>
    <w:rsid w:val="004203C4"/>
    <w:rsid w:val="00421680"/>
    <w:rsid w:val="004225F5"/>
    <w:rsid w:val="00425793"/>
    <w:rsid w:val="00436757"/>
    <w:rsid w:val="00446D0A"/>
    <w:rsid w:val="00452DC0"/>
    <w:rsid w:val="004540EF"/>
    <w:rsid w:val="00454A24"/>
    <w:rsid w:val="004645D0"/>
    <w:rsid w:val="00471894"/>
    <w:rsid w:val="00473692"/>
    <w:rsid w:val="00477372"/>
    <w:rsid w:val="004820CC"/>
    <w:rsid w:val="00483191"/>
    <w:rsid w:val="004905BC"/>
    <w:rsid w:val="004906F5"/>
    <w:rsid w:val="00494088"/>
    <w:rsid w:val="00494559"/>
    <w:rsid w:val="00496281"/>
    <w:rsid w:val="004A6484"/>
    <w:rsid w:val="004A7363"/>
    <w:rsid w:val="004C0243"/>
    <w:rsid w:val="004C4335"/>
    <w:rsid w:val="004D2E01"/>
    <w:rsid w:val="004D59B0"/>
    <w:rsid w:val="004E154D"/>
    <w:rsid w:val="004F1DB8"/>
    <w:rsid w:val="004F4813"/>
    <w:rsid w:val="00510EB7"/>
    <w:rsid w:val="00513BE3"/>
    <w:rsid w:val="00513FAB"/>
    <w:rsid w:val="0051502A"/>
    <w:rsid w:val="005237CC"/>
    <w:rsid w:val="005237F5"/>
    <w:rsid w:val="00523B81"/>
    <w:rsid w:val="00526F2F"/>
    <w:rsid w:val="00546A95"/>
    <w:rsid w:val="005570F3"/>
    <w:rsid w:val="0055725D"/>
    <w:rsid w:val="00557B88"/>
    <w:rsid w:val="00573EB8"/>
    <w:rsid w:val="00574A37"/>
    <w:rsid w:val="005751C5"/>
    <w:rsid w:val="00577C3E"/>
    <w:rsid w:val="00583D24"/>
    <w:rsid w:val="00585135"/>
    <w:rsid w:val="00585A58"/>
    <w:rsid w:val="0059740D"/>
    <w:rsid w:val="00597B74"/>
    <w:rsid w:val="005A5E12"/>
    <w:rsid w:val="005B0147"/>
    <w:rsid w:val="005B13D9"/>
    <w:rsid w:val="005B6149"/>
    <w:rsid w:val="005C4E1B"/>
    <w:rsid w:val="005C64B4"/>
    <w:rsid w:val="005D497C"/>
    <w:rsid w:val="005D6BD7"/>
    <w:rsid w:val="005D7729"/>
    <w:rsid w:val="005E39FB"/>
    <w:rsid w:val="0060383C"/>
    <w:rsid w:val="00605E79"/>
    <w:rsid w:val="00605EC7"/>
    <w:rsid w:val="00607025"/>
    <w:rsid w:val="0061350A"/>
    <w:rsid w:val="0062526F"/>
    <w:rsid w:val="00631BE1"/>
    <w:rsid w:val="006416AF"/>
    <w:rsid w:val="006501B9"/>
    <w:rsid w:val="00654A95"/>
    <w:rsid w:val="00655EF9"/>
    <w:rsid w:val="00662FFD"/>
    <w:rsid w:val="006737FB"/>
    <w:rsid w:val="00677CBB"/>
    <w:rsid w:val="00684467"/>
    <w:rsid w:val="00687D5D"/>
    <w:rsid w:val="00694CB7"/>
    <w:rsid w:val="006A084B"/>
    <w:rsid w:val="006A3725"/>
    <w:rsid w:val="006A4741"/>
    <w:rsid w:val="006C2579"/>
    <w:rsid w:val="006D503F"/>
    <w:rsid w:val="006E7735"/>
    <w:rsid w:val="006F0415"/>
    <w:rsid w:val="006F6E1E"/>
    <w:rsid w:val="0070210D"/>
    <w:rsid w:val="0070366D"/>
    <w:rsid w:val="0070569A"/>
    <w:rsid w:val="007063BF"/>
    <w:rsid w:val="007069BA"/>
    <w:rsid w:val="007115B6"/>
    <w:rsid w:val="00713A92"/>
    <w:rsid w:val="007178AC"/>
    <w:rsid w:val="00731CA8"/>
    <w:rsid w:val="0073413F"/>
    <w:rsid w:val="00742C56"/>
    <w:rsid w:val="00747245"/>
    <w:rsid w:val="00766E5A"/>
    <w:rsid w:val="007801A9"/>
    <w:rsid w:val="00783EFA"/>
    <w:rsid w:val="00784C93"/>
    <w:rsid w:val="00787C2F"/>
    <w:rsid w:val="007913AA"/>
    <w:rsid w:val="0079546C"/>
    <w:rsid w:val="007B27E1"/>
    <w:rsid w:val="007B3E65"/>
    <w:rsid w:val="007B63C6"/>
    <w:rsid w:val="007B6C74"/>
    <w:rsid w:val="007B6EFA"/>
    <w:rsid w:val="007C0A33"/>
    <w:rsid w:val="007C495A"/>
    <w:rsid w:val="007D337C"/>
    <w:rsid w:val="007E6A7C"/>
    <w:rsid w:val="007F0FAB"/>
    <w:rsid w:val="007F221A"/>
    <w:rsid w:val="007F2FCA"/>
    <w:rsid w:val="008246A1"/>
    <w:rsid w:val="00830CEF"/>
    <w:rsid w:val="00835A61"/>
    <w:rsid w:val="00843007"/>
    <w:rsid w:val="00852782"/>
    <w:rsid w:val="00854252"/>
    <w:rsid w:val="008616CB"/>
    <w:rsid w:val="00863602"/>
    <w:rsid w:val="00867569"/>
    <w:rsid w:val="00871E1A"/>
    <w:rsid w:val="0087430A"/>
    <w:rsid w:val="00875F64"/>
    <w:rsid w:val="00875FAE"/>
    <w:rsid w:val="00877D95"/>
    <w:rsid w:val="00881927"/>
    <w:rsid w:val="0089182F"/>
    <w:rsid w:val="008933DF"/>
    <w:rsid w:val="00896D63"/>
    <w:rsid w:val="008A06F2"/>
    <w:rsid w:val="008A3F5C"/>
    <w:rsid w:val="008A5013"/>
    <w:rsid w:val="008A7B7F"/>
    <w:rsid w:val="008B5059"/>
    <w:rsid w:val="008B5C7D"/>
    <w:rsid w:val="008C093C"/>
    <w:rsid w:val="008E241D"/>
    <w:rsid w:val="008E6AC5"/>
    <w:rsid w:val="008E6BC3"/>
    <w:rsid w:val="008E7FF9"/>
    <w:rsid w:val="008F152B"/>
    <w:rsid w:val="00902301"/>
    <w:rsid w:val="009062CF"/>
    <w:rsid w:val="009153AA"/>
    <w:rsid w:val="00916FD8"/>
    <w:rsid w:val="00923157"/>
    <w:rsid w:val="0092578C"/>
    <w:rsid w:val="00931CC6"/>
    <w:rsid w:val="009347FF"/>
    <w:rsid w:val="00956DA6"/>
    <w:rsid w:val="00970FCF"/>
    <w:rsid w:val="00971583"/>
    <w:rsid w:val="00975522"/>
    <w:rsid w:val="009855A9"/>
    <w:rsid w:val="00995F50"/>
    <w:rsid w:val="009960DE"/>
    <w:rsid w:val="009961D7"/>
    <w:rsid w:val="009A5887"/>
    <w:rsid w:val="009B4061"/>
    <w:rsid w:val="009B69A3"/>
    <w:rsid w:val="009C0636"/>
    <w:rsid w:val="009C22B2"/>
    <w:rsid w:val="009C347B"/>
    <w:rsid w:val="009D47FD"/>
    <w:rsid w:val="009E1664"/>
    <w:rsid w:val="009F1FB6"/>
    <w:rsid w:val="009F237B"/>
    <w:rsid w:val="009F2929"/>
    <w:rsid w:val="009F4526"/>
    <w:rsid w:val="00A05BDD"/>
    <w:rsid w:val="00A06E32"/>
    <w:rsid w:val="00A13831"/>
    <w:rsid w:val="00A30501"/>
    <w:rsid w:val="00A35E40"/>
    <w:rsid w:val="00A36A59"/>
    <w:rsid w:val="00A36DBF"/>
    <w:rsid w:val="00A41215"/>
    <w:rsid w:val="00A506E0"/>
    <w:rsid w:val="00A53C77"/>
    <w:rsid w:val="00A5495B"/>
    <w:rsid w:val="00A5706A"/>
    <w:rsid w:val="00A621C0"/>
    <w:rsid w:val="00A62B3F"/>
    <w:rsid w:val="00A630F2"/>
    <w:rsid w:val="00A719FD"/>
    <w:rsid w:val="00A768E4"/>
    <w:rsid w:val="00A8407D"/>
    <w:rsid w:val="00A958E9"/>
    <w:rsid w:val="00AA0122"/>
    <w:rsid w:val="00AA0BBC"/>
    <w:rsid w:val="00AA15EF"/>
    <w:rsid w:val="00AA35FC"/>
    <w:rsid w:val="00AA3A04"/>
    <w:rsid w:val="00AA530F"/>
    <w:rsid w:val="00AB380E"/>
    <w:rsid w:val="00AB485A"/>
    <w:rsid w:val="00AB5034"/>
    <w:rsid w:val="00AB5809"/>
    <w:rsid w:val="00AC4880"/>
    <w:rsid w:val="00AD5496"/>
    <w:rsid w:val="00AE6D1D"/>
    <w:rsid w:val="00AF2E58"/>
    <w:rsid w:val="00AF4F14"/>
    <w:rsid w:val="00AF6367"/>
    <w:rsid w:val="00B22364"/>
    <w:rsid w:val="00B3158D"/>
    <w:rsid w:val="00B35B7B"/>
    <w:rsid w:val="00B54CBF"/>
    <w:rsid w:val="00B56144"/>
    <w:rsid w:val="00B65F09"/>
    <w:rsid w:val="00B76631"/>
    <w:rsid w:val="00B76E82"/>
    <w:rsid w:val="00B82962"/>
    <w:rsid w:val="00B90F31"/>
    <w:rsid w:val="00B92AD4"/>
    <w:rsid w:val="00B93EDD"/>
    <w:rsid w:val="00BA14B6"/>
    <w:rsid w:val="00BA2890"/>
    <w:rsid w:val="00BA57A6"/>
    <w:rsid w:val="00BA5FAB"/>
    <w:rsid w:val="00BB7FC9"/>
    <w:rsid w:val="00BC39EA"/>
    <w:rsid w:val="00BD48E4"/>
    <w:rsid w:val="00BD5A33"/>
    <w:rsid w:val="00BE1389"/>
    <w:rsid w:val="00BF0EDC"/>
    <w:rsid w:val="00BF20FB"/>
    <w:rsid w:val="00BF4FEF"/>
    <w:rsid w:val="00BF50A4"/>
    <w:rsid w:val="00C02C7D"/>
    <w:rsid w:val="00C1415C"/>
    <w:rsid w:val="00C41D83"/>
    <w:rsid w:val="00C43451"/>
    <w:rsid w:val="00C50B5D"/>
    <w:rsid w:val="00C54005"/>
    <w:rsid w:val="00C64BC6"/>
    <w:rsid w:val="00C65F59"/>
    <w:rsid w:val="00C732C5"/>
    <w:rsid w:val="00C73F42"/>
    <w:rsid w:val="00C75A5F"/>
    <w:rsid w:val="00C80973"/>
    <w:rsid w:val="00C8104B"/>
    <w:rsid w:val="00C830D6"/>
    <w:rsid w:val="00C865EF"/>
    <w:rsid w:val="00C91C83"/>
    <w:rsid w:val="00C94E97"/>
    <w:rsid w:val="00CA5D3A"/>
    <w:rsid w:val="00CB0978"/>
    <w:rsid w:val="00CB181C"/>
    <w:rsid w:val="00CB3532"/>
    <w:rsid w:val="00CB54D7"/>
    <w:rsid w:val="00CC1EA7"/>
    <w:rsid w:val="00CC2B3F"/>
    <w:rsid w:val="00CC3C0C"/>
    <w:rsid w:val="00CD2CB0"/>
    <w:rsid w:val="00CD2CB9"/>
    <w:rsid w:val="00CD3953"/>
    <w:rsid w:val="00CE216E"/>
    <w:rsid w:val="00D04552"/>
    <w:rsid w:val="00D05599"/>
    <w:rsid w:val="00D0744C"/>
    <w:rsid w:val="00D1317D"/>
    <w:rsid w:val="00D15A91"/>
    <w:rsid w:val="00D17C4C"/>
    <w:rsid w:val="00D2609D"/>
    <w:rsid w:val="00D33443"/>
    <w:rsid w:val="00D346DB"/>
    <w:rsid w:val="00D348B4"/>
    <w:rsid w:val="00D4576A"/>
    <w:rsid w:val="00D4636B"/>
    <w:rsid w:val="00D533F9"/>
    <w:rsid w:val="00D5488F"/>
    <w:rsid w:val="00D564D7"/>
    <w:rsid w:val="00D60D92"/>
    <w:rsid w:val="00D626D9"/>
    <w:rsid w:val="00D63C0B"/>
    <w:rsid w:val="00D67AEA"/>
    <w:rsid w:val="00D75F4A"/>
    <w:rsid w:val="00D809B0"/>
    <w:rsid w:val="00D87712"/>
    <w:rsid w:val="00D97F33"/>
    <w:rsid w:val="00DB12A8"/>
    <w:rsid w:val="00DB63E5"/>
    <w:rsid w:val="00DC32A5"/>
    <w:rsid w:val="00DC4B7B"/>
    <w:rsid w:val="00DD1432"/>
    <w:rsid w:val="00DD66F5"/>
    <w:rsid w:val="00DE5E22"/>
    <w:rsid w:val="00DF1731"/>
    <w:rsid w:val="00DF1746"/>
    <w:rsid w:val="00DF1A83"/>
    <w:rsid w:val="00E16A4A"/>
    <w:rsid w:val="00E16F99"/>
    <w:rsid w:val="00E214B9"/>
    <w:rsid w:val="00E24CA1"/>
    <w:rsid w:val="00E24FB3"/>
    <w:rsid w:val="00E256F0"/>
    <w:rsid w:val="00E27E14"/>
    <w:rsid w:val="00E27E3E"/>
    <w:rsid w:val="00E3213A"/>
    <w:rsid w:val="00E32331"/>
    <w:rsid w:val="00E34083"/>
    <w:rsid w:val="00E3453B"/>
    <w:rsid w:val="00E353B4"/>
    <w:rsid w:val="00E363F9"/>
    <w:rsid w:val="00E3751D"/>
    <w:rsid w:val="00E4249B"/>
    <w:rsid w:val="00E438BF"/>
    <w:rsid w:val="00E44BD9"/>
    <w:rsid w:val="00E63B2C"/>
    <w:rsid w:val="00E64EE4"/>
    <w:rsid w:val="00E6500E"/>
    <w:rsid w:val="00E739EC"/>
    <w:rsid w:val="00E752E9"/>
    <w:rsid w:val="00E756EA"/>
    <w:rsid w:val="00E779D7"/>
    <w:rsid w:val="00E81896"/>
    <w:rsid w:val="00E81AFE"/>
    <w:rsid w:val="00E8364B"/>
    <w:rsid w:val="00E96484"/>
    <w:rsid w:val="00EA05A8"/>
    <w:rsid w:val="00EA12E4"/>
    <w:rsid w:val="00EA6192"/>
    <w:rsid w:val="00EB1AFF"/>
    <w:rsid w:val="00EB1ED4"/>
    <w:rsid w:val="00EB4C74"/>
    <w:rsid w:val="00EB5E82"/>
    <w:rsid w:val="00EC5E87"/>
    <w:rsid w:val="00ED0FF0"/>
    <w:rsid w:val="00ED13A5"/>
    <w:rsid w:val="00ED60C1"/>
    <w:rsid w:val="00EE7A04"/>
    <w:rsid w:val="00EF0549"/>
    <w:rsid w:val="00EF3687"/>
    <w:rsid w:val="00EF675C"/>
    <w:rsid w:val="00F03CB7"/>
    <w:rsid w:val="00F16848"/>
    <w:rsid w:val="00F22900"/>
    <w:rsid w:val="00F23961"/>
    <w:rsid w:val="00F31F25"/>
    <w:rsid w:val="00F37D11"/>
    <w:rsid w:val="00F41607"/>
    <w:rsid w:val="00F44896"/>
    <w:rsid w:val="00F44BFA"/>
    <w:rsid w:val="00F5169D"/>
    <w:rsid w:val="00F56086"/>
    <w:rsid w:val="00F640AE"/>
    <w:rsid w:val="00F651DE"/>
    <w:rsid w:val="00F74076"/>
    <w:rsid w:val="00F80D7C"/>
    <w:rsid w:val="00F840A0"/>
    <w:rsid w:val="00F90010"/>
    <w:rsid w:val="00F929FD"/>
    <w:rsid w:val="00F97193"/>
    <w:rsid w:val="00FA27E8"/>
    <w:rsid w:val="00FB1592"/>
    <w:rsid w:val="00FB1E97"/>
    <w:rsid w:val="00FC0862"/>
    <w:rsid w:val="00FC0E7D"/>
    <w:rsid w:val="00FC6765"/>
    <w:rsid w:val="00FD24AE"/>
    <w:rsid w:val="00FD47C2"/>
    <w:rsid w:val="00FD6003"/>
    <w:rsid w:val="00FE05A9"/>
    <w:rsid w:val="00FE253F"/>
    <w:rsid w:val="00FF3BFE"/>
    <w:rsid w:val="00FF3F0B"/>
    <w:rsid w:val="00FF53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D1ABF7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91F7A"/>
    <w:pPr>
      <w:spacing w:after="200"/>
    </w:pPr>
    <w:rPr>
      <w:sz w:val="24"/>
      <w:lang w:val="de-CH" w:eastAsia="en-US"/>
    </w:rPr>
  </w:style>
  <w:style w:type="paragraph" w:styleId="berschrift2">
    <w:name w:val="heading 2"/>
    <w:basedOn w:val="Standard"/>
    <w:link w:val="berschrift2Zchn"/>
    <w:uiPriority w:val="9"/>
    <w:qFormat/>
    <w:rsid w:val="0051502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91F7A"/>
  </w:style>
  <w:style w:type="paragraph" w:customStyle="1" w:styleId="Texte">
    <w:name w:val="Texte"/>
    <w:basedOn w:val="Standard"/>
    <w:autoRedefine/>
    <w:rsid w:val="000547E2"/>
    <w:pPr>
      <w:spacing w:before="200" w:line="360" w:lineRule="auto"/>
    </w:pPr>
    <w:rPr>
      <w:rFonts w:ascii="Arial" w:hAnsi="Arial"/>
      <w:sz w:val="22"/>
    </w:rPr>
  </w:style>
  <w:style w:type="character" w:styleId="Hyperlink">
    <w:name w:val="Hyperlink"/>
    <w:uiPriority w:val="99"/>
    <w:rsid w:val="00E13208"/>
    <w:rPr>
      <w:color w:val="0000FF"/>
      <w:u w:val="single"/>
    </w:rPr>
  </w:style>
  <w:style w:type="paragraph" w:customStyle="1" w:styleId="Default">
    <w:name w:val="Default"/>
    <w:rsid w:val="00C50B5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50B5D"/>
    <w:pPr>
      <w:spacing w:line="16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EA61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1502A"/>
    <w:rPr>
      <w:rFonts w:ascii="Times New Roman" w:hAnsi="Times New Roman"/>
      <w:b/>
      <w:bCs/>
      <w:sz w:val="36"/>
      <w:szCs w:val="3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95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953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953"/>
    <w:rPr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95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953"/>
    <w:rPr>
      <w:b/>
      <w:bCs/>
      <w:sz w:val="24"/>
      <w:szCs w:val="24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953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953"/>
    <w:rPr>
      <w:rFonts w:ascii="Times New Roman" w:hAnsi="Times New Roman"/>
      <w:sz w:val="18"/>
      <w:szCs w:val="1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196DE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DE7"/>
    <w:rPr>
      <w:sz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196DE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6DE7"/>
    <w:rPr>
      <w:sz w:val="24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B5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-skills.ch/it/20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AAC0-3584-6846-9AF1-9E981DEE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komma pr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Marti</dc:creator>
  <cp:lastModifiedBy>Rolf Marti</cp:lastModifiedBy>
  <cp:revision>5</cp:revision>
  <cp:lastPrinted>2013-01-15T14:28:00Z</cp:lastPrinted>
  <dcterms:created xsi:type="dcterms:W3CDTF">2018-01-16T10:10:00Z</dcterms:created>
  <dcterms:modified xsi:type="dcterms:W3CDTF">2018-01-19T12:34:00Z</dcterms:modified>
</cp:coreProperties>
</file>